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0747" w14:textId="77777777" w:rsidR="00F46850" w:rsidRPr="00F46850" w:rsidRDefault="00F46850" w:rsidP="00F46850">
      <w:pPr>
        <w:spacing w:after="0" w:line="240" w:lineRule="auto"/>
        <w:ind w:firstLine="720"/>
        <w:jc w:val="right"/>
        <w:rPr>
          <w:rFonts w:asciiTheme="minorHAnsi" w:eastAsia="Calibri" w:hAnsiTheme="minorHAnsi" w:cstheme="minorHAnsi"/>
          <w:color w:val="0070C0"/>
        </w:rPr>
      </w:pPr>
      <w:r w:rsidRPr="00F46850">
        <w:rPr>
          <w:rFonts w:asciiTheme="minorHAnsi" w:eastAsia="Calibri" w:hAnsiTheme="minorHAnsi" w:cstheme="minorHAnsi"/>
          <w:color w:val="0070C0"/>
        </w:rPr>
        <w:t>Pirkimo sąlygų 2 priedas</w:t>
      </w:r>
    </w:p>
    <w:p w14:paraId="35AB28C7" w14:textId="77777777" w:rsidR="00F46850" w:rsidRPr="00F46850" w:rsidRDefault="00F46850" w:rsidP="00F46850">
      <w:pPr>
        <w:spacing w:after="0" w:line="240" w:lineRule="auto"/>
        <w:ind w:firstLine="720"/>
        <w:jc w:val="right"/>
        <w:rPr>
          <w:rFonts w:asciiTheme="minorHAnsi" w:eastAsia="Calibri" w:hAnsiTheme="minorHAnsi" w:cstheme="minorHAnsi"/>
          <w:color w:val="0070C0"/>
        </w:rPr>
      </w:pPr>
      <w:r w:rsidRPr="00F46850">
        <w:rPr>
          <w:rFonts w:asciiTheme="minorHAnsi" w:eastAsia="Calibri" w:hAnsiTheme="minorHAnsi" w:cstheme="minorHAnsi"/>
          <w:color w:val="0070C0"/>
        </w:rPr>
        <w:t>„Pasiūlymo forma“</w:t>
      </w: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17413160" w14:textId="77777777" w:rsidR="000F7D17" w:rsidRDefault="000F7D17" w:rsidP="0019079E">
      <w:pPr>
        <w:shd w:val="clear" w:color="auto" w:fill="FFFFFF"/>
        <w:spacing w:after="0" w:line="240" w:lineRule="auto"/>
        <w:ind w:right="99"/>
        <w:jc w:val="center"/>
        <w:rPr>
          <w:rFonts w:asciiTheme="minorHAnsi" w:hAnsiTheme="minorHAnsi" w:cstheme="minorHAnsi"/>
        </w:rPr>
      </w:pPr>
      <w:r w:rsidRPr="00E07E11">
        <w:rPr>
          <w:rFonts w:ascii="Calibri" w:hAnsi="Calibri" w:cs="Calibri"/>
          <w:b/>
          <w:bCs/>
          <w:sz w:val="28"/>
          <w:szCs w:val="28"/>
        </w:rPr>
        <w:t>SIMULIACINĖS ŠAUDYKLOS</w:t>
      </w:r>
      <w:r w:rsidRPr="00D265FF">
        <w:rPr>
          <w:rFonts w:asciiTheme="minorHAnsi" w:hAnsiTheme="minorHAnsi" w:cstheme="minorHAnsi"/>
        </w:rPr>
        <w:t xml:space="preserve"> </w:t>
      </w:r>
    </w:p>
    <w:p w14:paraId="38061914" w14:textId="199C2B98"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0" w:name="_Hlk8377959"/>
    </w:p>
    <w:p w14:paraId="1A3B3375" w14:textId="45D9D734" w:rsidR="00BE58AE" w:rsidRPr="00DF4827" w:rsidRDefault="00BE58AE" w:rsidP="000B0775">
      <w:pPr>
        <w:pStyle w:val="skyrius"/>
        <w:rPr>
          <w:highlight w:val="yellow"/>
        </w:rPr>
      </w:pPr>
      <w:r w:rsidRPr="00D265FF">
        <w:t>3. PASIŪLYMO KAINA</w:t>
      </w:r>
    </w:p>
    <w:bookmarkEnd w:id="0"/>
    <w:p w14:paraId="5EA452DA" w14:textId="7FCD3CD9" w:rsidR="00F17702" w:rsidRDefault="00BE58AE" w:rsidP="000F307A">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8E1C95">
        <w:rPr>
          <w:lang w:eastAsia="lt-LT"/>
        </w:rPr>
        <w:t>Vertinama</w:t>
      </w:r>
      <w:r w:rsidR="0081704A" w:rsidRPr="00252BCA">
        <w:rPr>
          <w:lang w:eastAsia="lt-LT"/>
        </w:rPr>
        <w:t xml:space="preserve"> pasiūlymo kaina apskaičiuojama </w:t>
      </w:r>
      <w:r w:rsidR="0081704A">
        <w:rPr>
          <w:lang w:eastAsia="lt-LT"/>
        </w:rPr>
        <w:t>pi</w:t>
      </w:r>
      <w:r w:rsidR="0081704A" w:rsidRPr="00252BCA">
        <w:rPr>
          <w:lang w:eastAsia="lt-LT"/>
        </w:rPr>
        <w:t>rk</w:t>
      </w:r>
      <w:r w:rsidR="0081704A">
        <w:rPr>
          <w:lang w:eastAsia="lt-LT"/>
        </w:rPr>
        <w:t>i</w:t>
      </w:r>
      <w:r w:rsidR="0081704A" w:rsidRPr="00252BCA">
        <w:rPr>
          <w:lang w:eastAsia="lt-LT"/>
        </w:rPr>
        <w:t>mo objekto preliminarų kiekį (</w:t>
      </w:r>
      <w:r w:rsidR="0081704A">
        <w:rPr>
          <w:lang w:eastAsia="lt-LT"/>
        </w:rPr>
        <w:t>4</w:t>
      </w:r>
      <w:r w:rsidR="0081704A" w:rsidRPr="00252BCA">
        <w:rPr>
          <w:lang w:eastAsia="lt-LT"/>
        </w:rPr>
        <w:t xml:space="preserve">) dauginant iš siūlomo pirkimo objekto 1 </w:t>
      </w:r>
      <w:r w:rsidR="0081704A">
        <w:rPr>
          <w:lang w:eastAsia="lt-LT"/>
        </w:rPr>
        <w:t>kompl</w:t>
      </w:r>
      <w:r w:rsidR="0081704A" w:rsidRPr="00252BCA">
        <w:rPr>
          <w:lang w:eastAsia="lt-LT"/>
        </w:rPr>
        <w:t>. kainos (5)</w:t>
      </w:r>
      <w:r w:rsidR="0081704A" w:rsidRPr="00252BCA">
        <w:rPr>
          <w:rFonts w:eastAsia="Calibri"/>
        </w:rPr>
        <w:t>. Preliminarus kiekis skirtas tik pasiūlymų palyginimui</w:t>
      </w:r>
      <w:r w:rsidR="0081704A">
        <w:rPr>
          <w:rFonts w:eastAsia="Calibri"/>
        </w:rPr>
        <w:t>, perkančioji neįsipareigoja išpirkti nurodyto preliminaraus kiekio</w:t>
      </w:r>
      <w:r w:rsidR="00891964">
        <w:rPr>
          <w:rFonts w:eastAsia="Calibri"/>
        </w:rPr>
        <w:t>,</w:t>
      </w:r>
      <w:r w:rsidR="0081704A">
        <w:rPr>
          <w:rFonts w:eastAsia="Calibri"/>
        </w:rPr>
        <w:t xml:space="preserve"> perkamo kiekio apimtys nurodytos pirkimo sąlygose</w:t>
      </w:r>
      <w:r w:rsidR="00891964">
        <w:rPr>
          <w:rFonts w:eastAsia="Calibri"/>
        </w:rPr>
        <w:t>.</w:t>
      </w:r>
    </w:p>
    <w:p w14:paraId="5D7432A4" w14:textId="4637C8C2" w:rsidR="000F307A" w:rsidRPr="00456213" w:rsidRDefault="00484DE3" w:rsidP="000F307A">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FA3BB4">
        <w:rPr>
          <w:rFonts w:asciiTheme="minorHAnsi" w:eastAsia="Calibri" w:hAnsiTheme="minorHAnsi" w:cstheme="minorHAnsi"/>
        </w:rPr>
        <w:t>*</w:t>
      </w:r>
      <w:r w:rsidR="00A47AA9" w:rsidRPr="00DF4827">
        <w:rPr>
          <w:rFonts w:asciiTheme="minorHAnsi" w:eastAsia="Calibri" w:hAnsiTheme="minorHAnsi" w:cstheme="minorHAnsi"/>
        </w:rPr>
        <w:t>Tais atvejais, kai pagal galiojančius teisės aktus tiekėjui nereikia mokėti PVM, jis nepildo lentelės skil</w:t>
      </w:r>
      <w:r w:rsidR="00FA3BB4">
        <w:rPr>
          <w:rFonts w:asciiTheme="minorHAnsi" w:eastAsia="Calibri" w:hAnsiTheme="minorHAnsi" w:cstheme="minorHAnsi"/>
        </w:rPr>
        <w:t>ties</w:t>
      </w:r>
      <w:r w:rsidR="00F17702">
        <w:rPr>
          <w:rFonts w:asciiTheme="minorHAnsi" w:eastAsia="Calibri" w:hAnsiTheme="minorHAnsi" w:cstheme="minorHAnsi"/>
        </w:rPr>
        <w:t>,</w:t>
      </w:r>
      <w:r w:rsidR="00A47AA9" w:rsidRPr="00DF4827">
        <w:rPr>
          <w:rFonts w:asciiTheme="minorHAnsi" w:eastAsia="Calibri" w:hAnsiTheme="minorHAnsi" w:cstheme="minorHAnsi"/>
        </w:rPr>
        <w:t xml:space="preserve"> kur</w:t>
      </w:r>
      <w:r w:rsidR="00F17702">
        <w:rPr>
          <w:rFonts w:asciiTheme="minorHAnsi" w:eastAsia="Calibri" w:hAnsiTheme="minorHAnsi" w:cstheme="minorHAnsi"/>
        </w:rPr>
        <w:t>io</w:t>
      </w:r>
      <w:r w:rsidR="00FA3BB4">
        <w:rPr>
          <w:rFonts w:asciiTheme="minorHAnsi" w:eastAsia="Calibri" w:hAnsiTheme="minorHAnsi" w:cstheme="minorHAnsi"/>
        </w:rPr>
        <w:t>j</w:t>
      </w:r>
      <w:r w:rsidR="00F17702">
        <w:rPr>
          <w:rFonts w:asciiTheme="minorHAnsi" w:eastAsia="Calibri" w:hAnsiTheme="minorHAnsi" w:cstheme="minorHAnsi"/>
        </w:rPr>
        <w:t>e</w:t>
      </w:r>
      <w:r w:rsidR="00A47AA9" w:rsidRPr="00DF4827">
        <w:rPr>
          <w:rFonts w:asciiTheme="minorHAnsi" w:eastAsia="Calibri" w:hAnsiTheme="minorHAnsi" w:cstheme="minorHAnsi"/>
        </w:rPr>
        <w:t xml:space="preserve"> nurodyta PVM</w:t>
      </w:r>
      <w:r w:rsidR="00400A06">
        <w:rPr>
          <w:rFonts w:asciiTheme="minorHAnsi" w:eastAsia="Calibri" w:hAnsiTheme="minorHAnsi" w:cstheme="minorHAnsi"/>
        </w:rPr>
        <w:t>, skiltyje „V</w:t>
      </w:r>
      <w:r w:rsidR="00135A3D">
        <w:rPr>
          <w:rFonts w:asciiTheme="minorHAnsi" w:eastAsia="Calibri" w:hAnsiTheme="minorHAnsi" w:cstheme="minorHAnsi"/>
        </w:rPr>
        <w:t>ertinam</w:t>
      </w:r>
      <w:r w:rsidR="00400A06">
        <w:rPr>
          <w:rFonts w:asciiTheme="minorHAnsi" w:eastAsia="Calibri" w:hAnsiTheme="minorHAnsi" w:cstheme="minorHAnsi"/>
        </w:rPr>
        <w:t>a</w:t>
      </w:r>
      <w:r w:rsidR="00A47AA9" w:rsidRPr="00DF4827">
        <w:rPr>
          <w:rFonts w:asciiTheme="minorHAnsi" w:eastAsia="Calibri" w:hAnsiTheme="minorHAnsi" w:cstheme="minorHAnsi"/>
        </w:rPr>
        <w:t xml:space="preserve"> pasiūlymo kain</w:t>
      </w:r>
      <w:r w:rsidR="00400A06">
        <w:rPr>
          <w:rFonts w:asciiTheme="minorHAnsi" w:eastAsia="Calibri" w:hAnsiTheme="minorHAnsi" w:cstheme="minorHAnsi"/>
        </w:rPr>
        <w:t>a</w:t>
      </w:r>
      <w:r w:rsidR="00070D8D">
        <w:rPr>
          <w:rFonts w:asciiTheme="minorHAnsi" w:eastAsia="Calibri" w:hAnsiTheme="minorHAnsi" w:cstheme="minorHAnsi"/>
        </w:rPr>
        <w:t>, Eur</w:t>
      </w:r>
      <w:r w:rsidR="00A47AA9" w:rsidRPr="00DF4827">
        <w:rPr>
          <w:rFonts w:asciiTheme="minorHAnsi" w:eastAsia="Calibri" w:hAnsiTheme="minorHAnsi" w:cstheme="minorHAnsi"/>
        </w:rPr>
        <w:t xml:space="preserve"> su PVM</w:t>
      </w:r>
      <w:r w:rsidR="00400A06">
        <w:rPr>
          <w:rFonts w:asciiTheme="minorHAnsi" w:eastAsia="Calibri" w:hAnsiTheme="minorHAnsi" w:cstheme="minorHAnsi"/>
        </w:rPr>
        <w:t>“</w:t>
      </w:r>
      <w:r w:rsidR="004002E9">
        <w:rPr>
          <w:rFonts w:asciiTheme="minorHAnsi" w:eastAsia="Calibri" w:hAnsiTheme="minorHAnsi" w:cstheme="minorHAnsi"/>
        </w:rPr>
        <w:t xml:space="preserve"> siūlomą kainą</w:t>
      </w:r>
      <w:r w:rsidR="00135A3D">
        <w:rPr>
          <w:rFonts w:asciiTheme="minorHAnsi" w:eastAsia="Calibri" w:hAnsiTheme="minorHAnsi" w:cstheme="minorHAnsi"/>
        </w:rPr>
        <w:t xml:space="preserve"> nurodo</w:t>
      </w:r>
      <w:r w:rsidR="00A47AA9" w:rsidRPr="00DF4827">
        <w:rPr>
          <w:rFonts w:asciiTheme="minorHAnsi" w:eastAsia="Calibri" w:hAnsiTheme="minorHAnsi" w:cstheme="minorHAnsi"/>
        </w:rPr>
        <w:t xml:space="preserve"> </w:t>
      </w:r>
      <w:r w:rsidR="00FA3BB4">
        <w:rPr>
          <w:rFonts w:asciiTheme="minorHAnsi" w:eastAsia="Calibri" w:hAnsiTheme="minorHAnsi" w:cstheme="minorHAnsi"/>
        </w:rPr>
        <w:t>be PV</w:t>
      </w:r>
      <w:r w:rsidR="00400A06">
        <w:rPr>
          <w:rFonts w:asciiTheme="minorHAnsi" w:eastAsia="Calibri" w:hAnsiTheme="minorHAnsi" w:cstheme="minorHAnsi"/>
        </w:rPr>
        <w:t>M</w:t>
      </w:r>
      <w:r w:rsidR="00FA3BB4">
        <w:rPr>
          <w:rFonts w:asciiTheme="minorHAnsi" w:eastAsia="Calibri" w:hAnsiTheme="minorHAnsi" w:cstheme="minorHAnsi"/>
        </w:rPr>
        <w:t xml:space="preserve"> dydžio</w:t>
      </w:r>
      <w:r w:rsidR="00400A06">
        <w:rPr>
          <w:rFonts w:asciiTheme="minorHAnsi" w:eastAsia="Calibri" w:hAnsiTheme="minorHAnsi" w:cstheme="minorHAnsi"/>
        </w:rPr>
        <w:t xml:space="preserve"> </w:t>
      </w:r>
      <w:r w:rsidR="00A47AA9" w:rsidRPr="00DF4827">
        <w:rPr>
          <w:rFonts w:asciiTheme="minorHAnsi" w:eastAsia="Calibri" w:hAnsiTheme="minorHAnsi" w:cstheme="minorHAnsi"/>
        </w:rPr>
        <w:t>ir nurodo</w:t>
      </w:r>
      <w:r w:rsidR="0023288A">
        <w:rPr>
          <w:rFonts w:asciiTheme="minorHAnsi" w:eastAsia="Calibri" w:hAnsiTheme="minorHAnsi" w:cstheme="minorHAnsi"/>
        </w:rPr>
        <w:t xml:space="preserve"> teisines</w:t>
      </w:r>
      <w:r w:rsidR="00A47AA9" w:rsidRPr="00DF4827">
        <w:rPr>
          <w:rFonts w:asciiTheme="minorHAnsi" w:eastAsia="Calibri" w:hAnsiTheme="minorHAnsi" w:cstheme="minorHAnsi"/>
        </w:rPr>
        <w:t xml:space="preserve"> priežastis, dėl kurių PVM </w:t>
      </w:r>
      <w:r w:rsidR="00D31075">
        <w:rPr>
          <w:rFonts w:asciiTheme="minorHAnsi" w:eastAsia="Calibri" w:hAnsiTheme="minorHAnsi" w:cstheme="minorHAnsi"/>
        </w:rPr>
        <w:t>nėra taikomas</w:t>
      </w:r>
      <w:r w:rsidR="004002E9">
        <w:rPr>
          <w:rFonts w:asciiTheme="minorHAnsi" w:eastAsia="Calibri" w:hAnsiTheme="minorHAnsi" w:cstheme="minorHAnsi"/>
        </w:rPr>
        <w:t>**</w:t>
      </w:r>
      <w:r w:rsidR="00A47AA9" w:rsidRPr="00DF4827">
        <w:rPr>
          <w:rFonts w:asciiTheme="minorHAnsi" w:eastAsia="Calibri" w:hAnsiTheme="minorHAnsi" w:cstheme="minorHAnsi"/>
        </w:rPr>
        <w:t>.</w:t>
      </w:r>
    </w:p>
    <w:p w14:paraId="11D73EB4" w14:textId="1811ED34" w:rsidR="00A47AA9" w:rsidRDefault="00484DE3" w:rsidP="00A47AA9">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sidRPr="00DF4827">
        <w:rPr>
          <w:rFonts w:asciiTheme="minorHAnsi" w:hAnsiTheme="minorHAnsi" w:cstheme="minorHAnsi"/>
        </w:rPr>
        <w:t>Jei siūloma kaina skaičiais neatitinka sumos žodžiais, teisinga laikoma kaina, nurodyta žodžiais</w:t>
      </w:r>
      <w:r w:rsidR="00A47AA9">
        <w:rPr>
          <w:rFonts w:asciiTheme="minorHAnsi" w:eastAsia="Calibri" w:hAnsiTheme="minorHAnsi" w:cstheme="minorHAnsi"/>
        </w:rPr>
        <w:t>.</w:t>
      </w:r>
    </w:p>
    <w:p w14:paraId="1A827F6F" w14:textId="651D8EC5" w:rsidR="00AA2172" w:rsidRPr="002F1F5B" w:rsidRDefault="00040F98"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3.4</w:t>
      </w:r>
      <w:r w:rsidRPr="00603FF3">
        <w:rPr>
          <w:rFonts w:asciiTheme="minorHAnsi" w:eastAsia="Calibri" w:hAnsiTheme="minorHAnsi" w:cstheme="minorHAnsi"/>
        </w:rPr>
        <w:t xml:space="preserve">. </w:t>
      </w:r>
      <w:r w:rsidR="004E6F00" w:rsidRPr="002F1F5B">
        <w:rPr>
          <w:rFonts w:asciiTheme="minorHAnsi" w:eastAsia="Calibri" w:hAnsiTheme="minorHAnsi" w:cstheme="minorHAnsi"/>
        </w:rPr>
        <w:t xml:space="preserve">Tiekėjo pasiūlymo kaina bus laikoma per didele jei Tiekėjo </w:t>
      </w:r>
      <w:r w:rsidR="009261FD">
        <w:rPr>
          <w:rFonts w:asciiTheme="minorHAnsi" w:eastAsia="Calibri" w:hAnsiTheme="minorHAnsi" w:cstheme="minorHAnsi"/>
        </w:rPr>
        <w:t xml:space="preserve">nurodyta kaina skiltyje </w:t>
      </w:r>
      <w:r w:rsidR="009261FD" w:rsidRPr="00070D8D">
        <w:rPr>
          <w:rFonts w:asciiTheme="minorHAnsi" w:eastAsia="Calibri" w:hAnsiTheme="minorHAnsi" w:cstheme="minorHAnsi"/>
        </w:rPr>
        <w:t>„Vertinama</w:t>
      </w:r>
      <w:r w:rsidR="00547332" w:rsidRPr="00070D8D">
        <w:rPr>
          <w:rFonts w:asciiTheme="minorHAnsi" w:eastAsia="Calibri" w:hAnsiTheme="minorHAnsi" w:cstheme="minorHAnsi"/>
        </w:rPr>
        <w:t xml:space="preserve"> pasiūlymo kaina</w:t>
      </w:r>
      <w:r w:rsidR="00070D8D" w:rsidRPr="00070D8D">
        <w:rPr>
          <w:rFonts w:asciiTheme="minorHAnsi" w:eastAsia="Calibri" w:hAnsiTheme="minorHAnsi" w:cstheme="minorHAnsi"/>
        </w:rPr>
        <w:t xml:space="preserve"> </w:t>
      </w:r>
      <w:r w:rsidR="00070D8D" w:rsidRPr="00070D8D">
        <w:rPr>
          <w:rFonts w:asciiTheme="minorHAnsi" w:eastAsia="Calibri" w:hAnsiTheme="minorHAnsi" w:cstheme="minorHAnsi"/>
        </w:rPr>
        <w:t>Eur su PVM</w:t>
      </w:r>
      <w:r w:rsidR="00070D8D" w:rsidRPr="00070D8D">
        <w:rPr>
          <w:rFonts w:asciiTheme="minorHAnsi" w:eastAsia="Calibri" w:hAnsiTheme="minorHAnsi" w:cstheme="minorHAnsi"/>
        </w:rPr>
        <w:t>“</w:t>
      </w:r>
      <w:r w:rsidR="00547332" w:rsidRPr="002F1F5B">
        <w:rPr>
          <w:rFonts w:asciiTheme="minorHAnsi" w:eastAsia="Calibri" w:hAnsiTheme="minorHAnsi" w:cstheme="minorHAnsi"/>
        </w:rPr>
        <w:t xml:space="preserve"> </w:t>
      </w:r>
      <w:r w:rsidR="004E6F00" w:rsidRPr="002F1F5B">
        <w:rPr>
          <w:rFonts w:asciiTheme="minorHAnsi" w:eastAsia="Calibri" w:hAnsiTheme="minorHAnsi" w:cstheme="minorHAnsi"/>
        </w:rPr>
        <w:t xml:space="preserve">viršys </w:t>
      </w:r>
      <w:r w:rsidR="00547332" w:rsidRPr="002F1F5B">
        <w:rPr>
          <w:rFonts w:asciiTheme="minorHAnsi" w:eastAsia="Calibri" w:hAnsiTheme="minorHAnsi" w:cstheme="minorHAnsi"/>
        </w:rPr>
        <w:t>660000</w:t>
      </w:r>
      <w:r w:rsidR="004E6F00" w:rsidRPr="002F1F5B">
        <w:rPr>
          <w:rFonts w:asciiTheme="minorHAnsi" w:eastAsia="Calibri" w:hAnsiTheme="minorHAnsi" w:cstheme="minorHAnsi"/>
        </w:rPr>
        <w:t>,00 Eur</w:t>
      </w:r>
      <w:r w:rsidR="00914E60" w:rsidRPr="002F1F5B">
        <w:rPr>
          <w:rFonts w:asciiTheme="minorHAnsi" w:eastAsia="Calibri" w:hAnsiTheme="minorHAnsi" w:cstheme="minorHAnsi"/>
        </w:rPr>
        <w:t>.</w:t>
      </w:r>
      <w:r w:rsidR="0098340E" w:rsidRPr="002F1F5B">
        <w:rPr>
          <w:rFonts w:asciiTheme="minorHAnsi" w:eastAsia="Calibri" w:hAnsiTheme="minorHAnsi" w:cstheme="minorHAnsi"/>
        </w:rPr>
        <w:t xml:space="preserve"> </w:t>
      </w:r>
    </w:p>
    <w:p w14:paraId="5CE935FA" w14:textId="3C3C3B13"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040F98">
        <w:rPr>
          <w:rFonts w:asciiTheme="minorHAnsi" w:eastAsia="Calibri" w:hAnsiTheme="minorHAnsi" w:cstheme="minorHAnsi"/>
        </w:rPr>
        <w:t>5</w:t>
      </w:r>
      <w:r>
        <w:rPr>
          <w:rFonts w:asciiTheme="minorHAnsi" w:eastAsia="Calibri" w:hAnsiTheme="minorHAnsi" w:cstheme="minorHAnsi"/>
        </w:rPr>
        <w:t>. Pasiūlymo lentelė.</w:t>
      </w:r>
      <w:r w:rsidR="005F5BFC">
        <w:rPr>
          <w:rFonts w:asciiTheme="minorHAnsi" w:eastAsia="Calibri" w:hAnsiTheme="minorHAnsi" w:cstheme="minorHAnsi"/>
        </w:rPr>
        <w:t xml:space="preserve"> </w:t>
      </w:r>
    </w:p>
    <w:p w14:paraId="3E4764DD" w14:textId="77777777" w:rsidR="006562EA" w:rsidRDefault="006562EA" w:rsidP="00875BB4">
      <w:pPr>
        <w:widowControl w:val="0"/>
        <w:spacing w:after="0" w:line="240" w:lineRule="auto"/>
        <w:jc w:val="both"/>
        <w:rPr>
          <w:rFonts w:asciiTheme="minorHAnsi" w:eastAsia="Calibri" w:hAnsiTheme="minorHAnsi" w:cstheme="minorHAnsi"/>
        </w:rPr>
      </w:pPr>
    </w:p>
    <w:tbl>
      <w:tblPr>
        <w:tblStyle w:val="Lentelstinklelis"/>
        <w:tblW w:w="9493" w:type="dxa"/>
        <w:jc w:val="center"/>
        <w:tblLayout w:type="fixed"/>
        <w:tblLook w:val="04A0" w:firstRow="1" w:lastRow="0" w:firstColumn="1" w:lastColumn="0" w:noHBand="0" w:noVBand="1"/>
      </w:tblPr>
      <w:tblGrid>
        <w:gridCol w:w="518"/>
        <w:gridCol w:w="1745"/>
        <w:gridCol w:w="2835"/>
        <w:gridCol w:w="1277"/>
        <w:gridCol w:w="1558"/>
        <w:gridCol w:w="1560"/>
      </w:tblGrid>
      <w:tr w:rsidR="00603FF3" w:rsidRPr="00D265FF" w14:paraId="6C99AAD3" w14:textId="1862CBC5" w:rsidTr="00F862E1">
        <w:trPr>
          <w:trHeight w:val="556"/>
          <w:jc w:val="center"/>
        </w:trPr>
        <w:tc>
          <w:tcPr>
            <w:tcW w:w="518" w:type="dxa"/>
            <w:vAlign w:val="center"/>
          </w:tcPr>
          <w:p w14:paraId="42C7BC81" w14:textId="77777777" w:rsidR="00603FF3" w:rsidRPr="00107FA2" w:rsidRDefault="00603FF3"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1745" w:type="dxa"/>
            <w:vAlign w:val="center"/>
          </w:tcPr>
          <w:p w14:paraId="03977D2E" w14:textId="2575CCFB" w:rsidR="00603FF3" w:rsidRPr="00107FA2" w:rsidRDefault="00603FF3" w:rsidP="000267DA">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2835" w:type="dxa"/>
            <w:vAlign w:val="center"/>
          </w:tcPr>
          <w:p w14:paraId="632BED69" w14:textId="77777777" w:rsidR="00603FF3" w:rsidRDefault="000F7D17"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Gamintojas:</w:t>
            </w:r>
          </w:p>
          <w:p w14:paraId="65A9F8CB" w14:textId="7D55343C" w:rsidR="000F7D17" w:rsidRPr="00107FA2" w:rsidRDefault="000F7D17"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 xml:space="preserve">Modelis </w:t>
            </w:r>
            <w:r w:rsidR="005E775D">
              <w:rPr>
                <w:rFonts w:asciiTheme="minorHAnsi" w:hAnsiTheme="minorHAnsi" w:cstheme="minorHAnsi"/>
                <w:bCs/>
                <w:lang w:eastAsia="lt-LT"/>
              </w:rPr>
              <w:t>(</w:t>
            </w:r>
            <w:r>
              <w:rPr>
                <w:rFonts w:asciiTheme="minorHAnsi" w:hAnsiTheme="minorHAnsi" w:cstheme="minorHAnsi"/>
                <w:bCs/>
                <w:lang w:eastAsia="lt-LT"/>
              </w:rPr>
              <w:t>jei yra</w:t>
            </w:r>
            <w:r w:rsidR="005E775D">
              <w:rPr>
                <w:rFonts w:asciiTheme="minorHAnsi" w:hAnsiTheme="minorHAnsi" w:cstheme="minorHAnsi"/>
                <w:bCs/>
                <w:lang w:eastAsia="lt-LT"/>
              </w:rPr>
              <w:t>):</w:t>
            </w:r>
          </w:p>
        </w:tc>
        <w:tc>
          <w:tcPr>
            <w:tcW w:w="1277" w:type="dxa"/>
            <w:vAlign w:val="center"/>
          </w:tcPr>
          <w:p w14:paraId="52D25D27" w14:textId="47F03FC2" w:rsidR="00603FF3" w:rsidRPr="00107FA2" w:rsidRDefault="00891964" w:rsidP="000267DA">
            <w:pPr>
              <w:spacing w:after="0" w:line="240" w:lineRule="auto"/>
              <w:jc w:val="center"/>
              <w:rPr>
                <w:rFonts w:asciiTheme="minorHAnsi" w:hAnsiTheme="minorHAnsi" w:cstheme="minorHAnsi"/>
                <w:bCs/>
                <w:lang w:eastAsia="lt-LT"/>
              </w:rPr>
            </w:pPr>
            <w:r w:rsidRPr="00252BCA">
              <w:rPr>
                <w:bCs/>
                <w:lang w:eastAsia="lt-LT"/>
              </w:rPr>
              <w:t>Preliminaru</w:t>
            </w:r>
            <w:r w:rsidR="008E1C95">
              <w:rPr>
                <w:bCs/>
                <w:lang w:eastAsia="lt-LT"/>
              </w:rPr>
              <w:t>s</w:t>
            </w:r>
            <w:r>
              <w:rPr>
                <w:bCs/>
                <w:lang w:eastAsia="lt-LT"/>
              </w:rPr>
              <w:t xml:space="preserve"> </w:t>
            </w:r>
            <w:r w:rsidR="00603FF3">
              <w:rPr>
                <w:rFonts w:asciiTheme="minorHAnsi" w:hAnsiTheme="minorHAnsi" w:cstheme="minorHAnsi"/>
                <w:bCs/>
                <w:lang w:eastAsia="lt-LT"/>
              </w:rPr>
              <w:t>kiekis</w:t>
            </w:r>
          </w:p>
        </w:tc>
        <w:tc>
          <w:tcPr>
            <w:tcW w:w="1558" w:type="dxa"/>
            <w:vAlign w:val="center"/>
          </w:tcPr>
          <w:p w14:paraId="3F3197CF" w14:textId="019B3EC4"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1-o (vieno) vnt. kaina, Eur be PVM</w:t>
            </w:r>
          </w:p>
        </w:tc>
        <w:tc>
          <w:tcPr>
            <w:tcW w:w="1560" w:type="dxa"/>
            <w:vAlign w:val="center"/>
          </w:tcPr>
          <w:p w14:paraId="2130127E" w14:textId="13FE15BE" w:rsidR="00603FF3" w:rsidRDefault="00603FF3" w:rsidP="000267DA">
            <w:pPr>
              <w:spacing w:after="0" w:line="240" w:lineRule="auto"/>
              <w:jc w:val="center"/>
              <w:rPr>
                <w:rFonts w:asciiTheme="minorHAnsi" w:hAnsiTheme="minorHAnsi" w:cstheme="minorHAnsi"/>
                <w:bCs/>
                <w:lang w:eastAsia="lt-LT"/>
              </w:rPr>
            </w:pPr>
            <w:r w:rsidRPr="00D265FF">
              <w:rPr>
                <w:rFonts w:asciiTheme="minorHAnsi" w:hAnsiTheme="minorHAnsi" w:cstheme="minorHAnsi"/>
                <w:lang w:eastAsia="lt-LT"/>
              </w:rPr>
              <w:t>Bendra kaina</w:t>
            </w:r>
            <w:r>
              <w:rPr>
                <w:rFonts w:asciiTheme="minorHAnsi" w:hAnsiTheme="minorHAnsi" w:cstheme="minorHAnsi"/>
                <w:lang w:eastAsia="lt-LT"/>
              </w:rPr>
              <w:t>,</w:t>
            </w:r>
            <w:r w:rsidRPr="00D265FF">
              <w:rPr>
                <w:rFonts w:asciiTheme="minorHAnsi" w:hAnsiTheme="minorHAnsi" w:cstheme="minorHAnsi"/>
                <w:lang w:eastAsia="lt-LT"/>
              </w:rPr>
              <w:t xml:space="preserve"> Eur be PVM</w:t>
            </w:r>
          </w:p>
        </w:tc>
      </w:tr>
      <w:tr w:rsidR="00603FF3" w:rsidRPr="00D265FF" w14:paraId="3A5CCB3D" w14:textId="77314363" w:rsidTr="00F862E1">
        <w:trPr>
          <w:trHeight w:hRule="exact" w:val="284"/>
          <w:jc w:val="center"/>
        </w:trPr>
        <w:tc>
          <w:tcPr>
            <w:tcW w:w="518" w:type="dxa"/>
            <w:vAlign w:val="center"/>
          </w:tcPr>
          <w:p w14:paraId="5E3B5D8E" w14:textId="77777777" w:rsidR="00603FF3" w:rsidRPr="00597FB0" w:rsidRDefault="00603FF3"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1745" w:type="dxa"/>
            <w:vAlign w:val="center"/>
          </w:tcPr>
          <w:p w14:paraId="268108FF"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2835" w:type="dxa"/>
            <w:vAlign w:val="center"/>
          </w:tcPr>
          <w:p w14:paraId="3F42F481"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7" w:type="dxa"/>
            <w:vAlign w:val="center"/>
          </w:tcPr>
          <w:p w14:paraId="24199321" w14:textId="77777777" w:rsidR="00603FF3"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68B55E79" w14:textId="71DF71B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58" w:type="dxa"/>
            <w:vAlign w:val="center"/>
          </w:tcPr>
          <w:p w14:paraId="634DCA75" w14:textId="5B94A206" w:rsidR="00603FF3" w:rsidRPr="00597FB0" w:rsidRDefault="00603FF3" w:rsidP="000267DA">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560" w:type="dxa"/>
            <w:vAlign w:val="center"/>
          </w:tcPr>
          <w:p w14:paraId="37F335EF" w14:textId="2EB9BE0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w:t>
            </w:r>
            <w:r w:rsidR="00F862E1">
              <w:rPr>
                <w:rFonts w:asciiTheme="minorHAnsi" w:hAnsiTheme="minorHAnsi" w:cstheme="minorHAnsi"/>
                <w:bCs/>
                <w:i/>
                <w:iCs/>
                <w:sz w:val="21"/>
                <w:szCs w:val="21"/>
                <w:lang w:eastAsia="lt-LT"/>
              </w:rPr>
              <w:t>4x5</w:t>
            </w:r>
          </w:p>
        </w:tc>
      </w:tr>
      <w:tr w:rsidR="00603FF3" w:rsidRPr="00D265FF" w14:paraId="1B96C334" w14:textId="29885D2A" w:rsidTr="00F862E1">
        <w:trPr>
          <w:trHeight w:val="680"/>
          <w:jc w:val="center"/>
        </w:trPr>
        <w:tc>
          <w:tcPr>
            <w:tcW w:w="518" w:type="dxa"/>
            <w:vAlign w:val="center"/>
          </w:tcPr>
          <w:p w14:paraId="14EDA9BF" w14:textId="0AE4CB2D" w:rsidR="00603FF3" w:rsidRPr="000332D0" w:rsidRDefault="00603FF3" w:rsidP="002D6887">
            <w:pPr>
              <w:spacing w:after="0" w:line="240" w:lineRule="auto"/>
              <w:jc w:val="center"/>
              <w:rPr>
                <w:rFonts w:asciiTheme="minorHAnsi" w:hAnsiTheme="minorHAnsi" w:cstheme="minorHAnsi"/>
                <w:bCs/>
                <w:lang w:eastAsia="lt-LT"/>
              </w:rPr>
            </w:pPr>
            <w:r w:rsidRPr="0043386E">
              <w:lastRenderedPageBreak/>
              <w:t>1</w:t>
            </w:r>
          </w:p>
        </w:tc>
        <w:tc>
          <w:tcPr>
            <w:tcW w:w="1745" w:type="dxa"/>
            <w:vAlign w:val="center"/>
          </w:tcPr>
          <w:p w14:paraId="7C95BBE8" w14:textId="084C86C4" w:rsidR="00603FF3" w:rsidRPr="00C80B41" w:rsidRDefault="005E775D" w:rsidP="003C45A1">
            <w:pPr>
              <w:spacing w:after="0" w:line="240" w:lineRule="auto"/>
              <w:rPr>
                <w:rFonts w:asciiTheme="minorHAnsi" w:hAnsiTheme="minorHAnsi" w:cstheme="minorHAnsi"/>
                <w:lang w:eastAsia="lt-LT"/>
              </w:rPr>
            </w:pPr>
            <w:r>
              <w:rPr>
                <w:rFonts w:asciiTheme="minorHAnsi" w:hAnsiTheme="minorHAnsi" w:cstheme="minorHAnsi"/>
              </w:rPr>
              <w:t>Simuliacinės šaudyklos</w:t>
            </w:r>
          </w:p>
        </w:tc>
        <w:tc>
          <w:tcPr>
            <w:tcW w:w="2835" w:type="dxa"/>
            <w:vAlign w:val="center"/>
          </w:tcPr>
          <w:p w14:paraId="2CE0A32E" w14:textId="77777777" w:rsidR="00603FF3"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Gamintojas:</w:t>
            </w:r>
          </w:p>
          <w:p w14:paraId="1756A3FA" w14:textId="7E275944" w:rsidR="00603FF3" w:rsidRPr="00C80B41"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Modelis:</w:t>
            </w:r>
          </w:p>
        </w:tc>
        <w:tc>
          <w:tcPr>
            <w:tcW w:w="1277" w:type="dxa"/>
            <w:vAlign w:val="center"/>
          </w:tcPr>
          <w:p w14:paraId="1C59E77B" w14:textId="23110F86" w:rsidR="00603FF3" w:rsidRPr="00C80B41" w:rsidRDefault="005E775D" w:rsidP="000267DA">
            <w:pPr>
              <w:spacing w:after="0" w:line="240" w:lineRule="auto"/>
              <w:jc w:val="center"/>
              <w:rPr>
                <w:rFonts w:asciiTheme="minorHAnsi" w:hAnsiTheme="minorHAnsi" w:cstheme="minorHAnsi"/>
                <w:lang w:eastAsia="lt-LT"/>
              </w:rPr>
            </w:pPr>
            <w:r>
              <w:rPr>
                <w:rFonts w:asciiTheme="minorHAnsi" w:hAnsiTheme="minorHAnsi" w:cstheme="minorHAnsi"/>
                <w:lang w:eastAsia="lt-LT"/>
              </w:rPr>
              <w:t>11</w:t>
            </w:r>
            <w:r w:rsidR="00603FF3">
              <w:rPr>
                <w:rFonts w:asciiTheme="minorHAnsi" w:hAnsiTheme="minorHAnsi" w:cstheme="minorHAnsi"/>
                <w:lang w:eastAsia="lt-LT"/>
              </w:rPr>
              <w:t xml:space="preserve"> </w:t>
            </w:r>
            <w:r w:rsidR="008E1C95">
              <w:rPr>
                <w:rFonts w:asciiTheme="minorHAnsi" w:hAnsiTheme="minorHAnsi" w:cstheme="minorHAnsi"/>
                <w:lang w:eastAsia="lt-LT"/>
              </w:rPr>
              <w:t>kompl</w:t>
            </w:r>
            <w:r w:rsidR="00603FF3">
              <w:rPr>
                <w:rFonts w:asciiTheme="minorHAnsi" w:hAnsiTheme="minorHAnsi" w:cstheme="minorHAnsi"/>
                <w:lang w:eastAsia="lt-LT"/>
              </w:rPr>
              <w:t>.</w:t>
            </w:r>
          </w:p>
        </w:tc>
        <w:tc>
          <w:tcPr>
            <w:tcW w:w="1558" w:type="dxa"/>
            <w:vAlign w:val="center"/>
          </w:tcPr>
          <w:p w14:paraId="55FE65DD" w14:textId="381F2AA4" w:rsidR="00603FF3" w:rsidRPr="00C80B41" w:rsidRDefault="00603FF3" w:rsidP="000267DA">
            <w:pPr>
              <w:spacing w:after="0" w:line="240" w:lineRule="auto"/>
              <w:jc w:val="center"/>
              <w:rPr>
                <w:rFonts w:asciiTheme="minorHAnsi" w:hAnsiTheme="minorHAnsi" w:cstheme="minorHAnsi"/>
                <w:lang w:eastAsia="lt-LT"/>
              </w:rPr>
            </w:pPr>
          </w:p>
        </w:tc>
        <w:tc>
          <w:tcPr>
            <w:tcW w:w="1560" w:type="dxa"/>
            <w:vAlign w:val="center"/>
          </w:tcPr>
          <w:p w14:paraId="6F6AE9F9" w14:textId="77777777" w:rsidR="00603FF3" w:rsidRPr="00C80B41" w:rsidRDefault="00603FF3" w:rsidP="000267DA">
            <w:pPr>
              <w:spacing w:after="0" w:line="240" w:lineRule="auto"/>
              <w:jc w:val="center"/>
              <w:rPr>
                <w:rFonts w:asciiTheme="minorHAnsi" w:hAnsiTheme="minorHAnsi" w:cstheme="minorHAnsi"/>
                <w:lang w:eastAsia="lt-LT"/>
              </w:rPr>
            </w:pPr>
          </w:p>
        </w:tc>
      </w:tr>
      <w:tr w:rsidR="00F862E1" w:rsidRPr="00D265FF" w14:paraId="7B051D4F" w14:textId="39585FF6" w:rsidTr="00F862E1">
        <w:trPr>
          <w:trHeight w:hRule="exact" w:val="397"/>
          <w:jc w:val="center"/>
        </w:trPr>
        <w:tc>
          <w:tcPr>
            <w:tcW w:w="7933" w:type="dxa"/>
            <w:gridSpan w:val="5"/>
            <w:vAlign w:val="center"/>
          </w:tcPr>
          <w:p w14:paraId="755C8FCA" w14:textId="037E7F48" w:rsidR="00F862E1" w:rsidRPr="00D265FF" w:rsidRDefault="00FA3BB4" w:rsidP="00F862E1">
            <w:pPr>
              <w:spacing w:after="0" w:line="240" w:lineRule="auto"/>
              <w:jc w:val="right"/>
              <w:rPr>
                <w:rFonts w:asciiTheme="minorHAnsi" w:hAnsiTheme="minorHAnsi" w:cstheme="minorHAnsi"/>
                <w:lang w:eastAsia="lt-LT"/>
              </w:rPr>
            </w:pPr>
            <w:r>
              <w:rPr>
                <w:rFonts w:asciiTheme="minorHAnsi" w:eastAsia="Calibri" w:hAnsiTheme="minorHAnsi" w:cstheme="minorHAnsi"/>
              </w:rPr>
              <w:t>*</w:t>
            </w:r>
            <w:r w:rsidR="00F862E1" w:rsidRPr="00D265FF">
              <w:rPr>
                <w:rFonts w:asciiTheme="minorHAnsi" w:eastAsia="Calibri" w:hAnsiTheme="minorHAnsi" w:cstheme="minorHAnsi"/>
              </w:rPr>
              <w:t xml:space="preserve">PVM </w:t>
            </w:r>
            <w:r w:rsidRPr="00FA3BB4">
              <w:rPr>
                <w:rFonts w:asciiTheme="minorHAnsi" w:eastAsia="Calibri" w:hAnsiTheme="minorHAnsi" w:cstheme="minorHAnsi"/>
              </w:rPr>
              <w:t>21</w:t>
            </w:r>
            <w:r w:rsidR="00F862E1" w:rsidRPr="00FA3BB4">
              <w:rPr>
                <w:rFonts w:asciiTheme="minorHAnsi" w:eastAsia="Calibri" w:hAnsiTheme="minorHAnsi" w:cstheme="minorHAnsi"/>
              </w:rPr>
              <w:t xml:space="preserve"> </w:t>
            </w:r>
            <w:r w:rsidR="00F862E1" w:rsidRPr="00D265FF">
              <w:rPr>
                <w:rFonts w:asciiTheme="minorHAnsi" w:eastAsia="Calibri" w:hAnsiTheme="minorHAnsi" w:cstheme="minorHAnsi"/>
                <w:lang w:val="en-US"/>
              </w:rPr>
              <w:t>%</w:t>
            </w:r>
          </w:p>
        </w:tc>
        <w:tc>
          <w:tcPr>
            <w:tcW w:w="1560" w:type="dxa"/>
            <w:vAlign w:val="center"/>
          </w:tcPr>
          <w:p w14:paraId="0E663E55" w14:textId="77777777" w:rsidR="00F862E1" w:rsidRPr="00D265FF" w:rsidRDefault="00F862E1" w:rsidP="00C457F5">
            <w:pPr>
              <w:spacing w:after="0" w:line="240" w:lineRule="auto"/>
              <w:jc w:val="both"/>
              <w:rPr>
                <w:rFonts w:asciiTheme="minorHAnsi" w:hAnsiTheme="minorHAnsi" w:cstheme="minorHAnsi"/>
                <w:lang w:eastAsia="lt-LT"/>
              </w:rPr>
            </w:pPr>
          </w:p>
        </w:tc>
      </w:tr>
      <w:tr w:rsidR="00F862E1" w:rsidRPr="00D265FF" w14:paraId="1BFC5AF1" w14:textId="26BA01CA" w:rsidTr="00F862E1">
        <w:trPr>
          <w:trHeight w:hRule="exact" w:val="397"/>
          <w:jc w:val="center"/>
        </w:trPr>
        <w:tc>
          <w:tcPr>
            <w:tcW w:w="7933" w:type="dxa"/>
            <w:gridSpan w:val="5"/>
            <w:vAlign w:val="center"/>
          </w:tcPr>
          <w:p w14:paraId="3AE5C67C" w14:textId="3E705DF2" w:rsidR="00F862E1" w:rsidRPr="00D265FF" w:rsidRDefault="008C2FC2" w:rsidP="00F862E1">
            <w:pPr>
              <w:spacing w:after="0" w:line="240" w:lineRule="auto"/>
              <w:jc w:val="right"/>
              <w:rPr>
                <w:rFonts w:asciiTheme="minorHAnsi" w:hAnsiTheme="minorHAnsi" w:cstheme="minorHAnsi"/>
                <w:lang w:eastAsia="lt-LT"/>
              </w:rPr>
            </w:pPr>
            <w:r>
              <w:rPr>
                <w:rFonts w:asciiTheme="minorHAnsi" w:eastAsia="Calibri" w:hAnsiTheme="minorHAnsi" w:cstheme="minorHAnsi"/>
                <w:b/>
              </w:rPr>
              <w:t>Vertinama</w:t>
            </w:r>
            <w:r w:rsidR="00F862E1" w:rsidRPr="00D265FF">
              <w:rPr>
                <w:rFonts w:asciiTheme="minorHAnsi" w:eastAsia="Calibri" w:hAnsiTheme="minorHAnsi" w:cstheme="minorHAnsi"/>
                <w:b/>
              </w:rPr>
              <w:t xml:space="preserve"> pasiūlymo kaina</w:t>
            </w:r>
            <w:r w:rsidR="00F862E1">
              <w:rPr>
                <w:rFonts w:asciiTheme="minorHAnsi" w:eastAsia="Calibri" w:hAnsiTheme="minorHAnsi" w:cstheme="minorHAnsi"/>
                <w:b/>
              </w:rPr>
              <w:t>,</w:t>
            </w:r>
            <w:r w:rsidR="00F862E1" w:rsidRPr="00D265FF">
              <w:rPr>
                <w:rFonts w:asciiTheme="minorHAnsi" w:eastAsia="Calibri" w:hAnsiTheme="minorHAnsi" w:cstheme="minorHAnsi"/>
                <w:b/>
              </w:rPr>
              <w:t xml:space="preserve"> Eur su PVM</w:t>
            </w:r>
          </w:p>
        </w:tc>
        <w:tc>
          <w:tcPr>
            <w:tcW w:w="1560" w:type="dxa"/>
            <w:vAlign w:val="center"/>
          </w:tcPr>
          <w:p w14:paraId="48E36C43" w14:textId="77777777" w:rsidR="00F862E1" w:rsidRPr="00D265FF" w:rsidRDefault="00F862E1"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5A39193C" w:rsidR="00F60B8B" w:rsidRDefault="008C2FC2" w:rsidP="00FA1B95">
      <w:pPr>
        <w:spacing w:after="0" w:line="240" w:lineRule="auto"/>
        <w:rPr>
          <w:rFonts w:asciiTheme="minorHAnsi" w:hAnsiTheme="minorHAnsi" w:cstheme="minorHAnsi"/>
        </w:rPr>
      </w:pPr>
      <w:r>
        <w:rPr>
          <w:rFonts w:asciiTheme="minorHAnsi" w:hAnsiTheme="minorHAnsi" w:cstheme="minorHAnsi"/>
          <w:b/>
          <w:bCs/>
        </w:rPr>
        <w:t>Vertinama</w:t>
      </w:r>
      <w:r w:rsidR="000C3281">
        <w:rPr>
          <w:rFonts w:asciiTheme="minorHAnsi" w:hAnsiTheme="minorHAnsi" w:cstheme="minorHAnsi"/>
          <w:b/>
          <w:bCs/>
        </w:rPr>
        <w:t xml:space="preserve"> </w:t>
      </w:r>
      <w:r w:rsidR="00F60B8B" w:rsidRPr="00FA1B95">
        <w:rPr>
          <w:rFonts w:asciiTheme="minorHAnsi" w:hAnsiTheme="minorHAnsi" w:cstheme="minorHAnsi"/>
          <w:b/>
          <w:bCs/>
        </w:rPr>
        <w:t xml:space="preserve">pasiūlymo kaina (žodžiais) </w:t>
      </w:r>
      <w:r w:rsidR="00F60B8B" w:rsidRPr="00FA1B95">
        <w:rPr>
          <w:rFonts w:asciiTheme="minorHAnsi" w:hAnsiTheme="minorHAnsi" w:cstheme="minorHAnsi"/>
        </w:rPr>
        <w:t>_</w:t>
      </w:r>
      <w:r w:rsidR="003361D8">
        <w:rPr>
          <w:rFonts w:asciiTheme="minorHAnsi" w:hAnsiTheme="minorHAnsi" w:cstheme="minorHAnsi"/>
        </w:rPr>
        <w:t>______</w:t>
      </w:r>
      <w:r w:rsidR="00F60B8B" w:rsidRPr="00FA1B95">
        <w:rPr>
          <w:rFonts w:asciiTheme="minorHAnsi" w:hAnsiTheme="minorHAnsi" w:cstheme="minorHAnsi"/>
        </w:rPr>
        <w:t>__________________</w:t>
      </w:r>
      <w:r w:rsidR="00FA1B95">
        <w:rPr>
          <w:rFonts w:asciiTheme="minorHAnsi" w:hAnsiTheme="minorHAnsi" w:cstheme="minorHAnsi"/>
        </w:rPr>
        <w:t>_____________</w:t>
      </w:r>
      <w:r w:rsidR="00F60B8B" w:rsidRPr="00FA1B95">
        <w:rPr>
          <w:rFonts w:asciiTheme="minorHAnsi" w:hAnsiTheme="minorHAnsi" w:cstheme="minorHAnsi"/>
        </w:rPr>
        <w:t>_______Eur.</w:t>
      </w:r>
    </w:p>
    <w:p w14:paraId="5F110384" w14:textId="77777777" w:rsidR="004002E9" w:rsidRDefault="004002E9" w:rsidP="00FA1B95">
      <w:pPr>
        <w:spacing w:after="0" w:line="240" w:lineRule="auto"/>
        <w:rPr>
          <w:rFonts w:asciiTheme="minorHAnsi" w:hAnsiTheme="minorHAnsi" w:cstheme="minorHAnsi"/>
        </w:rPr>
      </w:pPr>
    </w:p>
    <w:p w14:paraId="42A5A591" w14:textId="4B80FF75" w:rsidR="004002E9" w:rsidRPr="00FA1B95" w:rsidRDefault="004002E9" w:rsidP="00FA1B95">
      <w:pPr>
        <w:spacing w:after="0" w:line="240" w:lineRule="auto"/>
        <w:rPr>
          <w:rFonts w:asciiTheme="minorHAnsi" w:hAnsiTheme="minorHAnsi" w:cstheme="minorHAnsi"/>
        </w:rPr>
      </w:pPr>
      <w:r>
        <w:rPr>
          <w:rFonts w:asciiTheme="minorHAnsi" w:hAnsiTheme="minorHAnsi" w:cstheme="minorHAnsi"/>
        </w:rPr>
        <w:t>**PVM nėra taikomas:______________________________________________________________</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1E7902">
        <w:rPr>
          <w:rFonts w:asciiTheme="minorHAnsi" w:eastAsia="Calibri" w:hAnsiTheme="minorHAnsi" w:cstheme="minorHAnsi"/>
        </w:rPr>
        <w:t>6</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6C8ED543" w:rsidR="00A46C21" w:rsidRPr="00FD5E67" w:rsidRDefault="00A46C21" w:rsidP="000B0775">
      <w:pPr>
        <w:pStyle w:val="skyrius"/>
        <w:rPr>
          <w:highlight w:val="yellow"/>
        </w:rPr>
      </w:pPr>
      <w:r w:rsidRPr="00FD5E67">
        <w:t>4. TECHNIN</w:t>
      </w:r>
      <w:r w:rsidR="00A15A28">
        <w:t>IAI IR APLINKOSAUGINIAI</w:t>
      </w:r>
      <w:r w:rsidR="003F21FB">
        <w:t xml:space="preserve"> PARAMETRAI</w:t>
      </w:r>
    </w:p>
    <w:p w14:paraId="1BA75C01" w14:textId="053C05E6" w:rsidR="008C0C0C" w:rsidRPr="004A5F6A" w:rsidRDefault="00A46C21" w:rsidP="000B0775">
      <w:pPr>
        <w:spacing w:after="0" w:line="240" w:lineRule="auto"/>
        <w:jc w:val="both"/>
        <w:rPr>
          <w:rFonts w:asciiTheme="minorHAnsi" w:hAnsiTheme="minorHAnsi" w:cstheme="minorHAnsi"/>
          <w:lang w:eastAsia="lt-LT"/>
        </w:rPr>
      </w:pPr>
      <w:r w:rsidRPr="004A5F6A">
        <w:rPr>
          <w:rFonts w:asciiTheme="minorHAnsi" w:eastAsia="Arial Unicode MS" w:hAnsiTheme="minorHAnsi" w:cstheme="minorHAnsi"/>
          <w:bCs/>
          <w:lang w:eastAsia="zh-CN"/>
        </w:rPr>
        <w:t xml:space="preserve">4.1. </w:t>
      </w:r>
      <w:r w:rsidR="00A47AA9" w:rsidRPr="004A5F6A">
        <w:rPr>
          <w:rFonts w:asciiTheme="minorHAnsi" w:eastAsia="Calibri" w:hAnsiTheme="minorHAnsi" w:cstheme="minorHAnsi"/>
        </w:rPr>
        <w:t>Teikdamas šį pasiūlymą, tiekėjas patvirtina</w:t>
      </w:r>
      <w:r w:rsidR="003F43BD" w:rsidRPr="004A5F6A">
        <w:rPr>
          <w:rFonts w:asciiTheme="minorHAnsi" w:hAnsiTheme="minorHAnsi" w:cstheme="minorHAnsi"/>
          <w:lang w:eastAsia="lt-LT"/>
        </w:rPr>
        <w:t xml:space="preserve">, kad </w:t>
      </w:r>
      <w:r w:rsidR="00A47AA9" w:rsidRPr="004A5F6A">
        <w:rPr>
          <w:rFonts w:asciiTheme="minorHAnsi" w:hAnsiTheme="minorHAnsi" w:cstheme="minorHAnsi"/>
          <w:lang w:eastAsia="lt-LT"/>
        </w:rPr>
        <w:t>jo</w:t>
      </w:r>
      <w:r w:rsidR="007F59AF" w:rsidRPr="004A5F6A">
        <w:rPr>
          <w:rFonts w:asciiTheme="minorHAnsi" w:hAnsiTheme="minorHAnsi" w:cstheme="minorHAnsi"/>
          <w:lang w:eastAsia="lt-LT"/>
        </w:rPr>
        <w:t xml:space="preserve"> siūlom</w:t>
      </w:r>
      <w:r w:rsidR="0064399F" w:rsidRPr="004A5F6A">
        <w:rPr>
          <w:rFonts w:asciiTheme="minorHAnsi" w:hAnsiTheme="minorHAnsi" w:cstheme="minorHAnsi"/>
          <w:lang w:eastAsia="lt-LT"/>
        </w:rPr>
        <w:t>as</w:t>
      </w:r>
      <w:r w:rsidR="007F59AF" w:rsidRPr="004A5F6A">
        <w:rPr>
          <w:rFonts w:asciiTheme="minorHAnsi" w:hAnsiTheme="minorHAnsi" w:cstheme="minorHAnsi"/>
          <w:lang w:eastAsia="lt-LT"/>
        </w:rPr>
        <w:t xml:space="preserve"> </w:t>
      </w:r>
      <w:r w:rsidR="0064399F" w:rsidRPr="004A5F6A">
        <w:rPr>
          <w:rFonts w:asciiTheme="minorHAnsi" w:hAnsiTheme="minorHAnsi" w:cstheme="minorHAnsi"/>
          <w:lang w:eastAsia="lt-LT"/>
        </w:rPr>
        <w:t>pirkimo objektas</w:t>
      </w:r>
      <w:r w:rsidR="007F59AF" w:rsidRPr="004A5F6A">
        <w:rPr>
          <w:rFonts w:asciiTheme="minorHAnsi" w:hAnsiTheme="minorHAnsi" w:cstheme="minorHAnsi"/>
          <w:lang w:eastAsia="lt-LT"/>
        </w:rPr>
        <w:t xml:space="preserve"> atiti</w:t>
      </w:r>
      <w:r w:rsidR="00011837" w:rsidRPr="004A5F6A">
        <w:rPr>
          <w:rFonts w:asciiTheme="minorHAnsi" w:hAnsiTheme="minorHAnsi" w:cstheme="minorHAnsi"/>
          <w:lang w:eastAsia="lt-LT"/>
        </w:rPr>
        <w:t>ks</w:t>
      </w:r>
      <w:r w:rsidR="007F59AF" w:rsidRPr="004A5F6A">
        <w:rPr>
          <w:rFonts w:asciiTheme="minorHAnsi" w:hAnsiTheme="minorHAnsi" w:cstheme="minorHAnsi"/>
          <w:lang w:eastAsia="lt-LT"/>
        </w:rPr>
        <w:t xml:space="preserve"> </w:t>
      </w:r>
      <w:r w:rsidR="003F72DE" w:rsidRPr="004A5F6A">
        <w:rPr>
          <w:rFonts w:asciiTheme="minorHAnsi" w:hAnsiTheme="minorHAnsi" w:cstheme="minorHAnsi"/>
          <w:lang w:eastAsia="lt-LT"/>
        </w:rPr>
        <w:t>specialių</w:t>
      </w:r>
      <w:r w:rsidR="00BE243E" w:rsidRPr="004A5F6A">
        <w:rPr>
          <w:rFonts w:asciiTheme="minorHAnsi" w:hAnsiTheme="minorHAnsi" w:cstheme="minorHAnsi"/>
          <w:lang w:eastAsia="lt-LT"/>
        </w:rPr>
        <w:t>jų</w:t>
      </w:r>
      <w:r w:rsidR="003F72DE" w:rsidRPr="004A5F6A">
        <w:rPr>
          <w:rFonts w:asciiTheme="minorHAnsi" w:hAnsiTheme="minorHAnsi" w:cstheme="minorHAnsi"/>
          <w:lang w:eastAsia="lt-LT"/>
        </w:rPr>
        <w:t xml:space="preserve"> pirkimo sąlygų </w:t>
      </w:r>
      <w:r w:rsidR="00B91D8B" w:rsidRPr="004A5F6A">
        <w:rPr>
          <w:rFonts w:asciiTheme="minorHAnsi" w:hAnsiTheme="minorHAnsi" w:cstheme="minorHAnsi"/>
          <w:lang w:eastAsia="lt-LT"/>
        </w:rPr>
        <w:t>1</w:t>
      </w:r>
      <w:r w:rsidR="00B405D9" w:rsidRPr="004A5F6A">
        <w:rPr>
          <w:rFonts w:asciiTheme="minorHAnsi" w:hAnsiTheme="minorHAnsi" w:cstheme="minorHAnsi"/>
          <w:lang w:eastAsia="lt-LT"/>
        </w:rPr>
        <w:t xml:space="preserve"> priede „Techninė specifikacija</w:t>
      </w:r>
      <w:r w:rsidR="00800245">
        <w:rPr>
          <w:rFonts w:asciiTheme="minorHAnsi" w:hAnsiTheme="minorHAnsi" w:cstheme="minorHAnsi"/>
          <w:lang w:eastAsia="lt-LT"/>
        </w:rPr>
        <w:t>“</w:t>
      </w:r>
      <w:r w:rsidR="008836DC">
        <w:rPr>
          <w:rFonts w:asciiTheme="minorHAnsi" w:hAnsiTheme="minorHAnsi" w:cstheme="minorHAnsi"/>
          <w:lang w:eastAsia="lt-LT"/>
        </w:rPr>
        <w:t xml:space="preserve"> </w:t>
      </w:r>
      <w:r w:rsidR="00C23E9C" w:rsidRPr="004A5F6A">
        <w:rPr>
          <w:rFonts w:asciiTheme="minorHAnsi" w:hAnsiTheme="minorHAnsi" w:cstheme="minorHAnsi"/>
          <w:lang w:eastAsia="lt-LT"/>
        </w:rPr>
        <w:t>nustatytus</w:t>
      </w:r>
      <w:r w:rsidR="00C23E9C">
        <w:rPr>
          <w:rFonts w:asciiTheme="minorHAnsi" w:hAnsiTheme="minorHAnsi" w:cstheme="minorHAnsi"/>
          <w:lang w:eastAsia="lt-LT"/>
        </w:rPr>
        <w:t xml:space="preserve"> </w:t>
      </w:r>
      <w:r w:rsidR="0092230D">
        <w:rPr>
          <w:rFonts w:asciiTheme="minorHAnsi" w:hAnsiTheme="minorHAnsi" w:cstheme="minorHAnsi"/>
          <w:lang w:eastAsia="lt-LT"/>
        </w:rPr>
        <w:t xml:space="preserve">ir </w:t>
      </w:r>
      <w:r w:rsidR="0092230D" w:rsidRPr="004A5F6A">
        <w:rPr>
          <w:rFonts w:asciiTheme="minorHAnsi" w:hAnsiTheme="minorHAnsi" w:cstheme="minorHAnsi"/>
          <w:lang w:eastAsia="lt-LT"/>
        </w:rPr>
        <w:t xml:space="preserve">specialiųjų pirkimo sąlygų </w:t>
      </w:r>
      <w:r w:rsidR="0092230D">
        <w:rPr>
          <w:rFonts w:asciiTheme="minorHAnsi" w:hAnsiTheme="minorHAnsi" w:cstheme="minorHAnsi"/>
          <w:lang w:eastAsia="lt-LT"/>
        </w:rPr>
        <w:t xml:space="preserve">1.6 papunktyje </w:t>
      </w:r>
      <w:r w:rsidR="00C23E9C">
        <w:rPr>
          <w:rFonts w:asciiTheme="minorHAnsi" w:hAnsiTheme="minorHAnsi" w:cstheme="minorHAnsi"/>
          <w:lang w:eastAsia="lt-LT"/>
        </w:rPr>
        <w:t>nurodytus</w:t>
      </w:r>
      <w:r w:rsidR="0092230D">
        <w:rPr>
          <w:rFonts w:asciiTheme="minorHAnsi" w:hAnsiTheme="minorHAnsi" w:cstheme="minorHAnsi"/>
          <w:lang w:eastAsia="lt-LT"/>
        </w:rPr>
        <w:t xml:space="preserve"> </w:t>
      </w:r>
      <w:r w:rsidR="00C23E9C">
        <w:rPr>
          <w:rFonts w:asciiTheme="minorHAnsi" w:hAnsiTheme="minorHAnsi" w:cstheme="minorHAnsi"/>
          <w:lang w:eastAsia="lt-LT"/>
        </w:rPr>
        <w:t xml:space="preserve">techninius ir </w:t>
      </w:r>
      <w:r w:rsidR="0092230D">
        <w:rPr>
          <w:rFonts w:asciiTheme="minorHAnsi" w:hAnsiTheme="minorHAnsi" w:cstheme="minorHAnsi"/>
          <w:lang w:eastAsia="lt-LT"/>
        </w:rPr>
        <w:t xml:space="preserve">aplinkosauginius </w:t>
      </w:r>
      <w:r w:rsidR="00B405D9" w:rsidRPr="004A5F6A">
        <w:rPr>
          <w:rFonts w:asciiTheme="minorHAnsi" w:hAnsiTheme="minorHAnsi" w:cstheme="minorHAnsi"/>
          <w:lang w:eastAsia="lt-LT"/>
        </w:rPr>
        <w:t>reikalavimus</w:t>
      </w:r>
      <w:r w:rsidR="0080307E" w:rsidRPr="004A5F6A">
        <w:rPr>
          <w:rFonts w:asciiTheme="minorHAnsi" w:hAnsiTheme="minorHAnsi" w:cstheme="minorHAnsi"/>
          <w:lang w:eastAsia="lt-LT"/>
        </w:rPr>
        <w:t xml:space="preserve">, </w:t>
      </w:r>
      <w:r w:rsidR="0080307E" w:rsidRPr="004A5F6A">
        <w:rPr>
          <w:rFonts w:asciiTheme="minorHAnsi" w:hAnsiTheme="minorHAnsi" w:cstheme="minorHAnsi"/>
        </w:rPr>
        <w:t>kurie bus įgyvendinami sutarties vykdymo metu</w:t>
      </w:r>
      <w:r w:rsidR="00354A82" w:rsidRPr="004A5F6A">
        <w:rPr>
          <w:rFonts w:asciiTheme="minorHAnsi" w:hAnsiTheme="minorHAnsi" w:cstheme="minorHAnsi"/>
          <w:lang w:eastAsia="lt-LT"/>
        </w:rPr>
        <w:t>.</w:t>
      </w:r>
    </w:p>
    <w:p w14:paraId="7639E2E2" w14:textId="00D33D16" w:rsidR="00BE243E" w:rsidRDefault="00BE243E" w:rsidP="000B0775">
      <w:pPr>
        <w:spacing w:after="0" w:line="240" w:lineRule="auto"/>
        <w:jc w:val="both"/>
        <w:rPr>
          <w:rFonts w:asciiTheme="minorHAnsi" w:hAnsiTheme="minorHAnsi" w:cstheme="minorHAnsi"/>
          <w:lang w:eastAsia="lt-LT"/>
        </w:rPr>
      </w:pPr>
      <w:r w:rsidRPr="004A5F6A">
        <w:rPr>
          <w:rFonts w:asciiTheme="minorHAnsi" w:hAnsiTheme="minorHAnsi" w:cstheme="minorHAnsi"/>
          <w:lang w:eastAsia="lt-LT"/>
        </w:rPr>
        <w:t>4.2. Siūlomo pirkimo objekto</w:t>
      </w:r>
      <w:r w:rsidR="00C96B26" w:rsidRPr="004A5F6A">
        <w:rPr>
          <w:rFonts w:asciiTheme="minorHAnsi" w:hAnsiTheme="minorHAnsi" w:cstheme="minorHAnsi"/>
          <w:lang w:eastAsia="lt-LT"/>
        </w:rPr>
        <w:t xml:space="preserve"> </w:t>
      </w:r>
      <w:r w:rsidRPr="004A5F6A">
        <w:rPr>
          <w:rFonts w:asciiTheme="minorHAnsi" w:hAnsiTheme="minorHAnsi" w:cstheme="minorHAnsi"/>
          <w:lang w:eastAsia="lt-LT"/>
        </w:rPr>
        <w:t>parametrai</w:t>
      </w:r>
      <w:r w:rsidR="00011837" w:rsidRPr="004A5F6A">
        <w:rPr>
          <w:rFonts w:asciiTheme="minorHAnsi" w:hAnsiTheme="minorHAnsi" w:cstheme="minorHAnsi"/>
          <w:lang w:eastAsia="lt-LT"/>
        </w:rPr>
        <w:t xml:space="preserve">, </w:t>
      </w:r>
      <w:r w:rsidR="00877B4A" w:rsidRPr="004A5F6A">
        <w:rPr>
          <w:rFonts w:asciiTheme="minorHAnsi" w:hAnsiTheme="minorHAnsi" w:cstheme="minorHAnsi"/>
        </w:rPr>
        <w:t xml:space="preserve">kurie </w:t>
      </w:r>
      <w:r w:rsidR="00877B4A" w:rsidRPr="004A5F6A">
        <w:rPr>
          <w:rFonts w:asciiTheme="minorHAnsi" w:hAnsiTheme="minorHAnsi" w:cstheme="minorHAnsi"/>
          <w:lang w:eastAsia="lt-LT"/>
        </w:rPr>
        <w:t>nurodo</w:t>
      </w:r>
      <w:r w:rsidR="009965DA" w:rsidRPr="004A5F6A">
        <w:rPr>
          <w:rFonts w:asciiTheme="minorHAnsi" w:hAnsiTheme="minorHAnsi" w:cstheme="minorHAnsi"/>
          <w:lang w:eastAsia="lt-LT"/>
        </w:rPr>
        <w:t>mi</w:t>
      </w:r>
      <w:r w:rsidR="00877B4A" w:rsidRPr="004A5F6A">
        <w:rPr>
          <w:rFonts w:asciiTheme="minorHAnsi" w:hAnsiTheme="minorHAnsi" w:cstheme="minorHAnsi"/>
          <w:lang w:eastAsia="lt-LT"/>
        </w:rPr>
        <w:t xml:space="preserve"> pasiūlymo teikimo metu</w:t>
      </w:r>
      <w:r w:rsidR="00AC6651" w:rsidRPr="004A5F6A">
        <w:rPr>
          <w:rFonts w:asciiTheme="minorHAnsi" w:hAnsiTheme="minorHAnsi" w:cstheme="minorHAnsi"/>
          <w:lang w:eastAsia="lt-LT"/>
        </w:rPr>
        <w:t>, pagal pirkimo sąlygų 1 priede „Techninė specifikacija“</w:t>
      </w:r>
      <w:r w:rsidR="008836DC">
        <w:rPr>
          <w:rFonts w:asciiTheme="minorHAnsi" w:hAnsiTheme="minorHAnsi" w:cstheme="minorHAnsi"/>
          <w:lang w:eastAsia="lt-LT"/>
        </w:rPr>
        <w:t>:</w:t>
      </w:r>
    </w:p>
    <w:p w14:paraId="0EFA9A74" w14:textId="77777777" w:rsidR="009B4A89" w:rsidRPr="004A5F6A" w:rsidRDefault="009B4A89" w:rsidP="000B0775">
      <w:pPr>
        <w:spacing w:after="0" w:line="240" w:lineRule="auto"/>
        <w:jc w:val="both"/>
        <w:rPr>
          <w:rFonts w:asciiTheme="minorHAnsi" w:hAnsiTheme="minorHAnsi" w:cstheme="minorHAnsi"/>
          <w:b/>
          <w:bCs/>
          <w:lang w:eastAsia="lt-LT"/>
        </w:rPr>
      </w:pPr>
    </w:p>
    <w:tbl>
      <w:tblPr>
        <w:tblStyle w:val="Lentelstinklelis"/>
        <w:tblW w:w="9493" w:type="dxa"/>
        <w:tblLook w:val="04A0" w:firstRow="1" w:lastRow="0" w:firstColumn="1" w:lastColumn="0" w:noHBand="0" w:noVBand="1"/>
      </w:tblPr>
      <w:tblGrid>
        <w:gridCol w:w="581"/>
        <w:gridCol w:w="6498"/>
        <w:gridCol w:w="2414"/>
      </w:tblGrid>
      <w:tr w:rsidR="007037D7" w:rsidRPr="006B3002" w14:paraId="6859E969" w14:textId="77777777" w:rsidTr="009B4A89">
        <w:trPr>
          <w:trHeight w:val="1206"/>
        </w:trPr>
        <w:tc>
          <w:tcPr>
            <w:tcW w:w="7079" w:type="dxa"/>
            <w:gridSpan w:val="2"/>
            <w:vAlign w:val="center"/>
          </w:tcPr>
          <w:p w14:paraId="79EB7E9A" w14:textId="77777777" w:rsidR="007037D7" w:rsidRPr="006B3002" w:rsidRDefault="007037D7" w:rsidP="003E5FE1">
            <w:pPr>
              <w:spacing w:before="240" w:after="120"/>
              <w:jc w:val="center"/>
              <w:rPr>
                <w:rFonts w:ascii="Calibri" w:hAnsi="Calibri" w:cs="Calibri"/>
              </w:rPr>
            </w:pPr>
            <w:r>
              <w:rPr>
                <w:rFonts w:ascii="Calibri" w:hAnsi="Calibri" w:cs="Calibri"/>
                <w:b/>
              </w:rPr>
              <w:t>Techninio parametro</w:t>
            </w:r>
            <w:r w:rsidRPr="006B3002">
              <w:rPr>
                <w:rFonts w:ascii="Calibri" w:hAnsi="Calibri" w:cs="Calibri"/>
                <w:b/>
              </w:rPr>
              <w:t xml:space="preserve"> </w:t>
            </w:r>
            <w:r>
              <w:rPr>
                <w:rFonts w:ascii="Calibri" w:hAnsi="Calibri" w:cs="Calibri"/>
                <w:b/>
              </w:rPr>
              <w:t xml:space="preserve">reikalavimo </w:t>
            </w:r>
            <w:r w:rsidRPr="006B3002">
              <w:rPr>
                <w:rFonts w:ascii="Calibri" w:hAnsi="Calibri" w:cs="Calibri"/>
                <w:b/>
              </w:rPr>
              <w:t>apibūdinimas</w:t>
            </w:r>
          </w:p>
        </w:tc>
        <w:tc>
          <w:tcPr>
            <w:tcW w:w="2414" w:type="dxa"/>
            <w:vAlign w:val="center"/>
          </w:tcPr>
          <w:p w14:paraId="5A64CEAF" w14:textId="77777777" w:rsidR="007037D7" w:rsidRPr="006B3002" w:rsidRDefault="007037D7" w:rsidP="003E5FE1">
            <w:pPr>
              <w:spacing w:before="240" w:after="120"/>
              <w:jc w:val="center"/>
              <w:rPr>
                <w:rFonts w:ascii="Calibri" w:hAnsi="Calibri" w:cs="Calibri"/>
              </w:rPr>
            </w:pPr>
            <w:r w:rsidRPr="006B3002">
              <w:rPr>
                <w:rFonts w:ascii="Calibri" w:hAnsi="Calibri" w:cs="Calibri"/>
                <w:b/>
              </w:rPr>
              <w:t xml:space="preserve">Siūlomo pirkimo objekto parametrai </w:t>
            </w:r>
            <w:r w:rsidRPr="006B3002">
              <w:rPr>
                <w:rFonts w:ascii="Calibri" w:hAnsi="Calibri" w:cs="Calibri"/>
                <w:bCs/>
                <w:i/>
                <w:iCs/>
              </w:rPr>
              <w:t>(nurodyti tikslius duomenis)</w:t>
            </w:r>
          </w:p>
        </w:tc>
      </w:tr>
      <w:tr w:rsidR="009B4A89" w:rsidRPr="006B3002" w14:paraId="50E5843C" w14:textId="77777777" w:rsidTr="009B4A89">
        <w:trPr>
          <w:trHeight w:val="567"/>
        </w:trPr>
        <w:tc>
          <w:tcPr>
            <w:tcW w:w="581" w:type="dxa"/>
            <w:vAlign w:val="center"/>
          </w:tcPr>
          <w:p w14:paraId="5C5C592E" w14:textId="0C1F6C81" w:rsidR="009B4A89" w:rsidRPr="006B3002" w:rsidRDefault="009B4A89" w:rsidP="003E5FE1">
            <w:pPr>
              <w:pStyle w:val="Sraopastraipa"/>
              <w:spacing w:after="0" w:line="240" w:lineRule="auto"/>
              <w:ind w:left="22"/>
              <w:jc w:val="both"/>
              <w:rPr>
                <w:rFonts w:ascii="Calibri" w:hAnsi="Calibri" w:cs="Calibri"/>
              </w:rPr>
            </w:pPr>
            <w:r>
              <w:rPr>
                <w:rFonts w:ascii="Calibri" w:hAnsi="Calibri" w:cs="Calibri"/>
              </w:rPr>
              <w:t>1.</w:t>
            </w:r>
          </w:p>
        </w:tc>
        <w:tc>
          <w:tcPr>
            <w:tcW w:w="8912" w:type="dxa"/>
            <w:gridSpan w:val="2"/>
            <w:vAlign w:val="center"/>
          </w:tcPr>
          <w:p w14:paraId="78A79AAB" w14:textId="78EC41F7" w:rsidR="009B4A89" w:rsidRPr="006B3002" w:rsidRDefault="009B4A89" w:rsidP="003E5FE1">
            <w:pPr>
              <w:spacing w:after="0"/>
              <w:rPr>
                <w:rFonts w:ascii="Calibri" w:hAnsi="Calibri" w:cs="Calibri"/>
                <w:b/>
                <w:bCs/>
              </w:rPr>
            </w:pPr>
            <w:r w:rsidRPr="00C167CF">
              <w:rPr>
                <w:rFonts w:ascii="Calibri" w:hAnsi="Calibri" w:cs="Calibri"/>
                <w:b/>
                <w:bCs/>
              </w:rPr>
              <w:t>Valdymo blokas</w:t>
            </w:r>
          </w:p>
        </w:tc>
      </w:tr>
      <w:tr w:rsidR="007037D7" w:rsidRPr="006B3002" w14:paraId="6AAE504A" w14:textId="77777777" w:rsidTr="009B4A89">
        <w:trPr>
          <w:trHeight w:val="567"/>
        </w:trPr>
        <w:tc>
          <w:tcPr>
            <w:tcW w:w="581" w:type="dxa"/>
            <w:vAlign w:val="center"/>
          </w:tcPr>
          <w:p w14:paraId="100EE437" w14:textId="2ADBA66D" w:rsidR="007037D7" w:rsidRPr="006B3002" w:rsidRDefault="001B1D3B" w:rsidP="003E5FE1">
            <w:pPr>
              <w:tabs>
                <w:tab w:val="left" w:pos="600"/>
              </w:tabs>
              <w:spacing w:after="0" w:line="240" w:lineRule="auto"/>
              <w:rPr>
                <w:rFonts w:ascii="Calibri" w:hAnsi="Calibri" w:cs="Calibri"/>
              </w:rPr>
            </w:pPr>
            <w:r>
              <w:rPr>
                <w:rFonts w:ascii="Calibri" w:hAnsi="Calibri" w:cs="Calibri"/>
              </w:rPr>
              <w:t>1.1.</w:t>
            </w:r>
          </w:p>
        </w:tc>
        <w:tc>
          <w:tcPr>
            <w:tcW w:w="6498" w:type="dxa"/>
            <w:vAlign w:val="center"/>
          </w:tcPr>
          <w:p w14:paraId="2655D378" w14:textId="5843A9AA" w:rsidR="007037D7" w:rsidRPr="004E28BD" w:rsidRDefault="004E28BD" w:rsidP="004E28BD">
            <w:pPr>
              <w:pStyle w:val="Sraopastraipa"/>
              <w:spacing w:after="0" w:line="240" w:lineRule="auto"/>
              <w:ind w:left="0"/>
              <w:jc w:val="both"/>
              <w:rPr>
                <w:rFonts w:asciiTheme="minorHAnsi" w:hAnsiTheme="minorHAnsi" w:cstheme="minorHAnsi"/>
                <w:bCs/>
              </w:rPr>
            </w:pPr>
            <w:r>
              <w:rPr>
                <w:rFonts w:asciiTheme="minorHAnsi" w:hAnsiTheme="minorHAnsi" w:cstheme="minorHAnsi"/>
                <w:bCs/>
              </w:rPr>
              <w:t>V</w:t>
            </w:r>
            <w:r w:rsidRPr="00981E5A">
              <w:rPr>
                <w:rFonts w:asciiTheme="minorHAnsi" w:hAnsiTheme="minorHAnsi" w:cstheme="minorHAnsi"/>
                <w:bCs/>
              </w:rPr>
              <w:t>iename korpuse (bloke)</w:t>
            </w:r>
            <w:r>
              <w:rPr>
                <w:rFonts w:asciiTheme="minorHAnsi" w:hAnsiTheme="minorHAnsi" w:cstheme="minorHAnsi"/>
                <w:bCs/>
              </w:rPr>
              <w:t xml:space="preserve"> turi būti </w:t>
            </w:r>
            <w:r w:rsidRPr="00981E5A">
              <w:rPr>
                <w:rFonts w:asciiTheme="minorHAnsi" w:hAnsiTheme="minorHAnsi" w:cstheme="minorHAnsi"/>
                <w:bCs/>
              </w:rPr>
              <w:t>sumontuota</w:t>
            </w:r>
            <w:r>
              <w:rPr>
                <w:rFonts w:asciiTheme="minorHAnsi" w:hAnsiTheme="minorHAnsi" w:cstheme="minorHAnsi"/>
                <w:bCs/>
              </w:rPr>
              <w:t xml:space="preserve"> v</w:t>
            </w:r>
            <w:r w:rsidRPr="00981E5A">
              <w:rPr>
                <w:rFonts w:asciiTheme="minorHAnsi" w:hAnsiTheme="minorHAnsi" w:cstheme="minorHAnsi"/>
                <w:bCs/>
              </w:rPr>
              <w:t>aizdo projektorius</w:t>
            </w:r>
            <w:r>
              <w:rPr>
                <w:rFonts w:asciiTheme="minorHAnsi" w:hAnsiTheme="minorHAnsi" w:cstheme="minorHAnsi"/>
                <w:bCs/>
              </w:rPr>
              <w:t>,</w:t>
            </w:r>
            <w:r w:rsidRPr="00981E5A">
              <w:rPr>
                <w:rFonts w:asciiTheme="minorHAnsi" w:hAnsiTheme="minorHAnsi" w:cstheme="minorHAnsi"/>
                <w:bCs/>
              </w:rPr>
              <w:t xml:space="preserve"> kompiuteris/-ai, šūvių detektavimo sistema</w:t>
            </w:r>
            <w:r w:rsidR="00910DFB">
              <w:rPr>
                <w:rFonts w:asciiTheme="minorHAnsi" w:hAnsiTheme="minorHAnsi" w:cstheme="minorHAnsi"/>
                <w:bCs/>
              </w:rPr>
              <w:t>, kita reikalinga įranga</w:t>
            </w:r>
          </w:p>
        </w:tc>
        <w:tc>
          <w:tcPr>
            <w:tcW w:w="2414" w:type="dxa"/>
          </w:tcPr>
          <w:p w14:paraId="459E72FE" w14:textId="77777777" w:rsidR="007037D7" w:rsidRPr="006B3002" w:rsidRDefault="007037D7" w:rsidP="003E5FE1">
            <w:pPr>
              <w:spacing w:after="0"/>
              <w:rPr>
                <w:rFonts w:ascii="Calibri" w:hAnsi="Calibri" w:cs="Calibri"/>
                <w:b/>
                <w:bCs/>
              </w:rPr>
            </w:pPr>
          </w:p>
        </w:tc>
      </w:tr>
      <w:tr w:rsidR="007037D7" w:rsidRPr="006B3002" w14:paraId="5493BD8E" w14:textId="77777777" w:rsidTr="009B4A89">
        <w:trPr>
          <w:trHeight w:val="567"/>
        </w:trPr>
        <w:tc>
          <w:tcPr>
            <w:tcW w:w="581" w:type="dxa"/>
            <w:vAlign w:val="center"/>
          </w:tcPr>
          <w:p w14:paraId="3C4B14CE" w14:textId="436E9F1C" w:rsidR="007037D7" w:rsidRPr="006B3002" w:rsidRDefault="001B1D3B" w:rsidP="003E5FE1">
            <w:pPr>
              <w:tabs>
                <w:tab w:val="left" w:pos="600"/>
              </w:tabs>
              <w:spacing w:after="0" w:line="240" w:lineRule="auto"/>
              <w:rPr>
                <w:rFonts w:ascii="Calibri" w:hAnsi="Calibri" w:cs="Calibri"/>
              </w:rPr>
            </w:pPr>
            <w:r>
              <w:rPr>
                <w:rFonts w:ascii="Calibri" w:hAnsi="Calibri" w:cs="Calibri"/>
              </w:rPr>
              <w:t>1.2.</w:t>
            </w:r>
          </w:p>
        </w:tc>
        <w:tc>
          <w:tcPr>
            <w:tcW w:w="6498" w:type="dxa"/>
            <w:vAlign w:val="center"/>
          </w:tcPr>
          <w:p w14:paraId="2769E839" w14:textId="2DB2DD90" w:rsidR="007037D7" w:rsidRPr="006B3002" w:rsidRDefault="005D023A" w:rsidP="00994BE1">
            <w:pPr>
              <w:pStyle w:val="Sraopastraipa"/>
              <w:spacing w:after="0" w:line="240" w:lineRule="auto"/>
              <w:ind w:left="0"/>
              <w:jc w:val="both"/>
              <w:rPr>
                <w:rFonts w:ascii="Calibri" w:hAnsi="Calibri" w:cs="Calibri"/>
              </w:rPr>
            </w:pPr>
            <w:r w:rsidRPr="00981E5A">
              <w:rPr>
                <w:rFonts w:asciiTheme="minorHAnsi" w:hAnsiTheme="minorHAnsi" w:cstheme="minorHAnsi"/>
                <w:bCs/>
              </w:rPr>
              <w:t>Bloko svoris ne didesnis kaip 15 kg</w:t>
            </w:r>
          </w:p>
        </w:tc>
        <w:tc>
          <w:tcPr>
            <w:tcW w:w="2414" w:type="dxa"/>
          </w:tcPr>
          <w:p w14:paraId="24FE8DD4" w14:textId="77777777" w:rsidR="007037D7" w:rsidRPr="006B3002" w:rsidRDefault="007037D7" w:rsidP="003E5FE1">
            <w:pPr>
              <w:spacing w:after="0"/>
              <w:rPr>
                <w:rFonts w:ascii="Calibri" w:hAnsi="Calibri" w:cs="Calibri"/>
                <w:b/>
                <w:bCs/>
              </w:rPr>
            </w:pPr>
          </w:p>
        </w:tc>
      </w:tr>
      <w:tr w:rsidR="007037D7" w:rsidRPr="006B3002" w14:paraId="03395AFA" w14:textId="77777777" w:rsidTr="009B4A89">
        <w:trPr>
          <w:trHeight w:val="567"/>
        </w:trPr>
        <w:tc>
          <w:tcPr>
            <w:tcW w:w="581" w:type="dxa"/>
            <w:vAlign w:val="center"/>
          </w:tcPr>
          <w:p w14:paraId="42DBCBA0" w14:textId="3E382D93" w:rsidR="007037D7" w:rsidRPr="006B3002" w:rsidRDefault="00123641" w:rsidP="003E5FE1">
            <w:pPr>
              <w:spacing w:after="0" w:line="240" w:lineRule="auto"/>
              <w:jc w:val="both"/>
              <w:rPr>
                <w:rFonts w:ascii="Calibri" w:hAnsi="Calibri" w:cs="Calibri"/>
              </w:rPr>
            </w:pPr>
            <w:r>
              <w:rPr>
                <w:rFonts w:ascii="Calibri" w:hAnsi="Calibri" w:cs="Calibri"/>
              </w:rPr>
              <w:t>1.3.</w:t>
            </w:r>
          </w:p>
        </w:tc>
        <w:tc>
          <w:tcPr>
            <w:tcW w:w="6498" w:type="dxa"/>
            <w:vAlign w:val="center"/>
          </w:tcPr>
          <w:p w14:paraId="051F8734" w14:textId="286ECDD1" w:rsidR="007037D7" w:rsidRPr="006B3002" w:rsidRDefault="0066276F" w:rsidP="00994BE1">
            <w:pPr>
              <w:pStyle w:val="Sraopastraipa"/>
              <w:spacing w:after="0" w:line="240" w:lineRule="auto"/>
              <w:ind w:left="0"/>
              <w:jc w:val="both"/>
              <w:rPr>
                <w:rFonts w:ascii="Calibri" w:hAnsi="Calibri" w:cs="Calibri"/>
                <w:i/>
                <w:iCs/>
              </w:rPr>
            </w:pPr>
            <w:r w:rsidRPr="00981E5A">
              <w:rPr>
                <w:rFonts w:asciiTheme="minorHAnsi" w:hAnsiTheme="minorHAnsi" w:cstheme="minorHAnsi"/>
                <w:bCs/>
              </w:rPr>
              <w:t>Blokas ne didesnis kaip – 50 x 50 x 50 cm</w:t>
            </w:r>
          </w:p>
        </w:tc>
        <w:tc>
          <w:tcPr>
            <w:tcW w:w="2414" w:type="dxa"/>
          </w:tcPr>
          <w:p w14:paraId="259293B5" w14:textId="77777777" w:rsidR="007037D7" w:rsidRPr="006B3002" w:rsidRDefault="007037D7" w:rsidP="003E5FE1">
            <w:pPr>
              <w:spacing w:after="0"/>
              <w:rPr>
                <w:rFonts w:ascii="Calibri" w:hAnsi="Calibri" w:cs="Calibri"/>
                <w:b/>
                <w:bCs/>
              </w:rPr>
            </w:pPr>
          </w:p>
        </w:tc>
      </w:tr>
      <w:tr w:rsidR="006E1E3A" w:rsidRPr="006B3002" w14:paraId="01BD2FD6" w14:textId="77777777" w:rsidTr="009B4A89">
        <w:trPr>
          <w:trHeight w:val="567"/>
        </w:trPr>
        <w:tc>
          <w:tcPr>
            <w:tcW w:w="581" w:type="dxa"/>
            <w:vAlign w:val="center"/>
          </w:tcPr>
          <w:p w14:paraId="27EF148B" w14:textId="257FFE93" w:rsidR="006E1E3A" w:rsidRPr="006B3002" w:rsidRDefault="00123641" w:rsidP="003E5FE1">
            <w:pPr>
              <w:spacing w:after="0" w:line="240" w:lineRule="auto"/>
              <w:rPr>
                <w:rFonts w:ascii="Calibri" w:hAnsi="Calibri" w:cs="Calibri"/>
              </w:rPr>
            </w:pPr>
            <w:r>
              <w:rPr>
                <w:rFonts w:ascii="Calibri" w:hAnsi="Calibri" w:cs="Calibri"/>
              </w:rPr>
              <w:t>1.4.</w:t>
            </w:r>
          </w:p>
        </w:tc>
        <w:tc>
          <w:tcPr>
            <w:tcW w:w="6498" w:type="dxa"/>
            <w:vAlign w:val="center"/>
          </w:tcPr>
          <w:p w14:paraId="19F3ED3E" w14:textId="4573E1BD" w:rsidR="006E1E3A" w:rsidRPr="00981E5A" w:rsidRDefault="006E1E3A" w:rsidP="003E5FE1">
            <w:pPr>
              <w:spacing w:after="0" w:line="240" w:lineRule="auto"/>
              <w:ind w:left="22"/>
              <w:rPr>
                <w:rFonts w:asciiTheme="minorHAnsi" w:hAnsiTheme="minorHAnsi" w:cstheme="minorHAnsi"/>
                <w:bCs/>
              </w:rPr>
            </w:pPr>
            <w:r w:rsidRPr="00981E5A">
              <w:rPr>
                <w:rFonts w:asciiTheme="minorHAnsi" w:hAnsiTheme="minorHAnsi" w:cstheme="minorHAnsi"/>
                <w:bCs/>
              </w:rPr>
              <w:t>Korpuso (bloko) atsparumas aplinkos poveikiui ne prastesnis kaip IP 54 ar lygiavertis standartas</w:t>
            </w:r>
          </w:p>
        </w:tc>
        <w:tc>
          <w:tcPr>
            <w:tcW w:w="2414" w:type="dxa"/>
          </w:tcPr>
          <w:p w14:paraId="3DE127B5" w14:textId="77777777" w:rsidR="006E1E3A" w:rsidRPr="006B3002" w:rsidRDefault="006E1E3A" w:rsidP="003E5FE1">
            <w:pPr>
              <w:spacing w:after="0"/>
              <w:rPr>
                <w:rFonts w:ascii="Calibri" w:hAnsi="Calibri" w:cs="Calibri"/>
                <w:b/>
                <w:bCs/>
              </w:rPr>
            </w:pPr>
          </w:p>
        </w:tc>
      </w:tr>
      <w:tr w:rsidR="007037D7" w:rsidRPr="006B3002" w14:paraId="0E2FFDAA" w14:textId="77777777" w:rsidTr="009B4A89">
        <w:trPr>
          <w:trHeight w:val="567"/>
        </w:trPr>
        <w:tc>
          <w:tcPr>
            <w:tcW w:w="581" w:type="dxa"/>
            <w:vAlign w:val="center"/>
          </w:tcPr>
          <w:p w14:paraId="44356440" w14:textId="71DEAFB7" w:rsidR="007037D7" w:rsidRPr="006B3002" w:rsidRDefault="00123641" w:rsidP="003E5FE1">
            <w:pPr>
              <w:spacing w:after="0" w:line="240" w:lineRule="auto"/>
              <w:rPr>
                <w:rFonts w:ascii="Calibri" w:hAnsi="Calibri" w:cs="Calibri"/>
              </w:rPr>
            </w:pPr>
            <w:r>
              <w:rPr>
                <w:rFonts w:ascii="Calibri" w:hAnsi="Calibri" w:cs="Calibri"/>
              </w:rPr>
              <w:t>1.5.</w:t>
            </w:r>
          </w:p>
        </w:tc>
        <w:tc>
          <w:tcPr>
            <w:tcW w:w="6498" w:type="dxa"/>
            <w:vAlign w:val="center"/>
          </w:tcPr>
          <w:p w14:paraId="4F53B9A0" w14:textId="1FFCB340" w:rsidR="007037D7" w:rsidRPr="006B3002" w:rsidRDefault="002A7333" w:rsidP="003E5FE1">
            <w:pPr>
              <w:spacing w:after="0" w:line="240" w:lineRule="auto"/>
              <w:ind w:left="22"/>
              <w:rPr>
                <w:rFonts w:ascii="Calibri" w:hAnsi="Calibri" w:cs="Calibri"/>
              </w:rPr>
            </w:pPr>
            <w:r w:rsidRPr="00981E5A">
              <w:rPr>
                <w:rFonts w:asciiTheme="minorHAnsi" w:hAnsiTheme="minorHAnsi" w:cstheme="minorHAnsi"/>
                <w:bCs/>
              </w:rPr>
              <w:t>Korpuso (bloko) spalva RAL 6003 ar artima</w:t>
            </w:r>
          </w:p>
        </w:tc>
        <w:tc>
          <w:tcPr>
            <w:tcW w:w="2414" w:type="dxa"/>
          </w:tcPr>
          <w:p w14:paraId="5A0508D0" w14:textId="77777777" w:rsidR="007037D7" w:rsidRPr="006B3002" w:rsidRDefault="007037D7" w:rsidP="003E5FE1">
            <w:pPr>
              <w:spacing w:after="0"/>
              <w:rPr>
                <w:rFonts w:ascii="Calibri" w:hAnsi="Calibri" w:cs="Calibri"/>
                <w:b/>
                <w:bCs/>
              </w:rPr>
            </w:pPr>
          </w:p>
        </w:tc>
      </w:tr>
      <w:tr w:rsidR="009B4A89" w:rsidRPr="006B3002" w14:paraId="24B01FF0" w14:textId="77777777" w:rsidTr="00D574EE">
        <w:trPr>
          <w:trHeight w:val="567"/>
        </w:trPr>
        <w:tc>
          <w:tcPr>
            <w:tcW w:w="581" w:type="dxa"/>
            <w:vAlign w:val="center"/>
          </w:tcPr>
          <w:p w14:paraId="62231E06" w14:textId="584A955C" w:rsidR="009B4A89" w:rsidRPr="006B3002" w:rsidRDefault="009B4A89" w:rsidP="003E5FE1">
            <w:pPr>
              <w:spacing w:after="0" w:line="240" w:lineRule="auto"/>
              <w:rPr>
                <w:rFonts w:ascii="Calibri" w:hAnsi="Calibri" w:cs="Calibri"/>
              </w:rPr>
            </w:pPr>
            <w:r>
              <w:rPr>
                <w:rFonts w:ascii="Calibri" w:hAnsi="Calibri" w:cs="Calibri"/>
              </w:rPr>
              <w:t>2.</w:t>
            </w:r>
          </w:p>
        </w:tc>
        <w:tc>
          <w:tcPr>
            <w:tcW w:w="8912" w:type="dxa"/>
            <w:gridSpan w:val="2"/>
            <w:vAlign w:val="center"/>
          </w:tcPr>
          <w:p w14:paraId="5A2A529C" w14:textId="187267C7" w:rsidR="009B4A89" w:rsidRPr="006B3002" w:rsidRDefault="009B4A89" w:rsidP="003E5FE1">
            <w:pPr>
              <w:spacing w:after="0"/>
              <w:rPr>
                <w:rFonts w:ascii="Calibri" w:hAnsi="Calibri" w:cs="Calibri"/>
                <w:b/>
                <w:bCs/>
              </w:rPr>
            </w:pPr>
            <w:r w:rsidRPr="00C167CF">
              <w:rPr>
                <w:rFonts w:ascii="Calibri" w:hAnsi="Calibri" w:cs="Calibri"/>
                <w:b/>
                <w:bCs/>
              </w:rPr>
              <w:t>Vaizdo projektorius</w:t>
            </w:r>
          </w:p>
        </w:tc>
      </w:tr>
      <w:tr w:rsidR="007037D7" w:rsidRPr="006B3002" w14:paraId="79AC9BB2" w14:textId="77777777" w:rsidTr="009B4A89">
        <w:trPr>
          <w:trHeight w:val="567"/>
        </w:trPr>
        <w:tc>
          <w:tcPr>
            <w:tcW w:w="581" w:type="dxa"/>
            <w:vAlign w:val="center"/>
          </w:tcPr>
          <w:p w14:paraId="13C5F7EE" w14:textId="6981CE29" w:rsidR="007037D7" w:rsidRPr="006B3002" w:rsidRDefault="00123641" w:rsidP="003E5FE1">
            <w:pPr>
              <w:spacing w:after="0" w:line="240" w:lineRule="auto"/>
              <w:jc w:val="both"/>
              <w:rPr>
                <w:rFonts w:ascii="Calibri" w:hAnsi="Calibri" w:cs="Calibri"/>
              </w:rPr>
            </w:pPr>
            <w:r>
              <w:rPr>
                <w:rFonts w:ascii="Calibri" w:hAnsi="Calibri" w:cs="Calibri"/>
              </w:rPr>
              <w:t>2.1.</w:t>
            </w:r>
          </w:p>
        </w:tc>
        <w:tc>
          <w:tcPr>
            <w:tcW w:w="6498" w:type="dxa"/>
            <w:vAlign w:val="center"/>
          </w:tcPr>
          <w:p w14:paraId="2CC532B7" w14:textId="6DC02C79" w:rsidR="007037D7" w:rsidRPr="006B3002" w:rsidRDefault="00E70468" w:rsidP="003E5FE1">
            <w:pPr>
              <w:spacing w:after="0" w:line="240" w:lineRule="auto"/>
              <w:ind w:left="22"/>
              <w:jc w:val="both"/>
              <w:rPr>
                <w:rFonts w:ascii="Calibri" w:hAnsi="Calibri" w:cs="Calibri"/>
              </w:rPr>
            </w:pPr>
            <w:r w:rsidRPr="00981E5A">
              <w:rPr>
                <w:rFonts w:asciiTheme="minorHAnsi" w:hAnsiTheme="minorHAnsi" w:cstheme="minorHAnsi"/>
                <w:bCs/>
              </w:rPr>
              <w:t>Vaizdas (taikiniai) projektuojami 5-7 m atstumu</w:t>
            </w:r>
          </w:p>
        </w:tc>
        <w:tc>
          <w:tcPr>
            <w:tcW w:w="2414" w:type="dxa"/>
          </w:tcPr>
          <w:p w14:paraId="24375460" w14:textId="77777777" w:rsidR="007037D7" w:rsidRPr="006B3002" w:rsidRDefault="007037D7" w:rsidP="003E5FE1">
            <w:pPr>
              <w:spacing w:after="0"/>
              <w:rPr>
                <w:rFonts w:ascii="Calibri" w:hAnsi="Calibri" w:cs="Calibri"/>
                <w:b/>
                <w:bCs/>
              </w:rPr>
            </w:pPr>
          </w:p>
        </w:tc>
      </w:tr>
      <w:tr w:rsidR="007037D7" w:rsidRPr="006B3002" w14:paraId="47EA8CC3" w14:textId="77777777" w:rsidTr="009B4A89">
        <w:trPr>
          <w:trHeight w:val="567"/>
        </w:trPr>
        <w:tc>
          <w:tcPr>
            <w:tcW w:w="581" w:type="dxa"/>
            <w:vAlign w:val="center"/>
          </w:tcPr>
          <w:p w14:paraId="6DDDFE09" w14:textId="5F6226FA" w:rsidR="007037D7" w:rsidRPr="006B3002" w:rsidRDefault="00123641" w:rsidP="003E5FE1">
            <w:pPr>
              <w:spacing w:after="0" w:line="240" w:lineRule="auto"/>
              <w:rPr>
                <w:rFonts w:ascii="Calibri" w:hAnsi="Calibri" w:cs="Calibri"/>
              </w:rPr>
            </w:pPr>
            <w:r>
              <w:rPr>
                <w:rFonts w:ascii="Calibri" w:hAnsi="Calibri" w:cs="Calibri"/>
              </w:rPr>
              <w:t>2.2.</w:t>
            </w:r>
          </w:p>
        </w:tc>
        <w:tc>
          <w:tcPr>
            <w:tcW w:w="6498" w:type="dxa"/>
            <w:vAlign w:val="center"/>
          </w:tcPr>
          <w:p w14:paraId="7867A191" w14:textId="29CF2ADE" w:rsidR="007037D7" w:rsidRPr="00D45509" w:rsidRDefault="00D45509" w:rsidP="001B1D3B">
            <w:pPr>
              <w:pStyle w:val="Sraopastraipa"/>
              <w:spacing w:after="0" w:line="240" w:lineRule="auto"/>
              <w:ind w:left="0"/>
              <w:jc w:val="both"/>
              <w:rPr>
                <w:rFonts w:asciiTheme="minorHAnsi" w:hAnsiTheme="minorHAnsi" w:cstheme="minorHAnsi"/>
                <w:bCs/>
              </w:rPr>
            </w:pPr>
            <w:r w:rsidRPr="00981E5A">
              <w:rPr>
                <w:rFonts w:asciiTheme="minorHAnsi" w:hAnsiTheme="minorHAnsi" w:cstheme="minorHAnsi"/>
                <w:bCs/>
              </w:rPr>
              <w:t>Optinė skiriamoji geba ne prasčiau kaip 1920 x 1080 px;</w:t>
            </w:r>
          </w:p>
        </w:tc>
        <w:tc>
          <w:tcPr>
            <w:tcW w:w="2414" w:type="dxa"/>
          </w:tcPr>
          <w:p w14:paraId="3AAE3315" w14:textId="77777777" w:rsidR="007037D7" w:rsidRPr="006B3002" w:rsidRDefault="007037D7" w:rsidP="003E5FE1">
            <w:pPr>
              <w:spacing w:after="0"/>
              <w:rPr>
                <w:rFonts w:ascii="Calibri" w:hAnsi="Calibri" w:cs="Calibri"/>
                <w:b/>
                <w:bCs/>
              </w:rPr>
            </w:pPr>
          </w:p>
        </w:tc>
      </w:tr>
      <w:tr w:rsidR="007037D7" w:rsidRPr="006B3002" w14:paraId="2AAD09AA" w14:textId="77777777" w:rsidTr="009B4A89">
        <w:trPr>
          <w:trHeight w:val="567"/>
        </w:trPr>
        <w:tc>
          <w:tcPr>
            <w:tcW w:w="581" w:type="dxa"/>
            <w:vAlign w:val="center"/>
          </w:tcPr>
          <w:p w14:paraId="0C26F068" w14:textId="2F77346C" w:rsidR="007037D7" w:rsidRPr="006B3002" w:rsidRDefault="00123641" w:rsidP="003E5FE1">
            <w:pPr>
              <w:spacing w:after="0" w:line="240" w:lineRule="auto"/>
              <w:rPr>
                <w:rFonts w:ascii="Calibri" w:hAnsi="Calibri" w:cs="Calibri"/>
              </w:rPr>
            </w:pPr>
            <w:r>
              <w:rPr>
                <w:rFonts w:ascii="Calibri" w:hAnsi="Calibri" w:cs="Calibri"/>
              </w:rPr>
              <w:t>2.3.</w:t>
            </w:r>
          </w:p>
        </w:tc>
        <w:tc>
          <w:tcPr>
            <w:tcW w:w="6498" w:type="dxa"/>
            <w:vAlign w:val="center"/>
          </w:tcPr>
          <w:p w14:paraId="6DBA3B27" w14:textId="77777777" w:rsidR="00E14BA5" w:rsidRPr="00981E5A" w:rsidRDefault="00E14BA5" w:rsidP="001B1D3B">
            <w:pPr>
              <w:pStyle w:val="Sraopastraipa"/>
              <w:spacing w:after="0" w:line="240" w:lineRule="auto"/>
              <w:ind w:left="0"/>
              <w:jc w:val="both"/>
              <w:rPr>
                <w:rFonts w:asciiTheme="minorHAnsi" w:hAnsiTheme="minorHAnsi" w:cstheme="minorHAnsi"/>
                <w:bCs/>
              </w:rPr>
            </w:pPr>
            <w:r w:rsidRPr="00981E5A">
              <w:rPr>
                <w:rFonts w:asciiTheme="minorHAnsi" w:hAnsiTheme="minorHAnsi" w:cstheme="minorHAnsi"/>
                <w:bCs/>
              </w:rPr>
              <w:t>Kontrastas ne mažiau kaip 15000:1 (baltos / juodos spalvos);</w:t>
            </w:r>
          </w:p>
          <w:p w14:paraId="4CE177E8" w14:textId="01E5F37A" w:rsidR="007037D7" w:rsidRPr="006B3002" w:rsidRDefault="00E14BA5" w:rsidP="00E14BA5">
            <w:pPr>
              <w:tabs>
                <w:tab w:val="left" w:pos="2235"/>
              </w:tabs>
              <w:spacing w:after="0" w:line="240" w:lineRule="auto"/>
              <w:ind w:left="22"/>
              <w:rPr>
                <w:rFonts w:ascii="Calibri" w:hAnsi="Calibri" w:cs="Calibri"/>
              </w:rPr>
            </w:pPr>
            <w:r>
              <w:rPr>
                <w:rFonts w:ascii="Calibri" w:hAnsi="Calibri" w:cs="Calibri"/>
              </w:rPr>
              <w:tab/>
            </w:r>
          </w:p>
        </w:tc>
        <w:tc>
          <w:tcPr>
            <w:tcW w:w="2414" w:type="dxa"/>
          </w:tcPr>
          <w:p w14:paraId="00C1ECFB" w14:textId="77777777" w:rsidR="007037D7" w:rsidRPr="006B3002" w:rsidRDefault="007037D7" w:rsidP="003E5FE1">
            <w:pPr>
              <w:spacing w:after="0"/>
              <w:rPr>
                <w:rFonts w:ascii="Calibri" w:hAnsi="Calibri" w:cs="Calibri"/>
                <w:b/>
                <w:bCs/>
              </w:rPr>
            </w:pPr>
          </w:p>
        </w:tc>
      </w:tr>
      <w:tr w:rsidR="007037D7" w:rsidRPr="006B3002" w14:paraId="6F6BEB0F" w14:textId="77777777" w:rsidTr="009B4A89">
        <w:trPr>
          <w:trHeight w:val="567"/>
        </w:trPr>
        <w:tc>
          <w:tcPr>
            <w:tcW w:w="581" w:type="dxa"/>
            <w:vAlign w:val="center"/>
          </w:tcPr>
          <w:p w14:paraId="4B58863D" w14:textId="0759335A" w:rsidR="007037D7" w:rsidRPr="006B3002" w:rsidRDefault="00123641" w:rsidP="003E5FE1">
            <w:pPr>
              <w:spacing w:after="0" w:line="240" w:lineRule="auto"/>
              <w:rPr>
                <w:rFonts w:ascii="Calibri" w:hAnsi="Calibri" w:cs="Calibri"/>
              </w:rPr>
            </w:pPr>
            <w:r>
              <w:rPr>
                <w:rFonts w:ascii="Calibri" w:hAnsi="Calibri" w:cs="Calibri"/>
              </w:rPr>
              <w:lastRenderedPageBreak/>
              <w:t>2.4.</w:t>
            </w:r>
          </w:p>
        </w:tc>
        <w:tc>
          <w:tcPr>
            <w:tcW w:w="6498" w:type="dxa"/>
            <w:vAlign w:val="center"/>
          </w:tcPr>
          <w:p w14:paraId="25350BDD" w14:textId="77777777" w:rsidR="006E1E3A" w:rsidRPr="00981E5A" w:rsidRDefault="006E1E3A" w:rsidP="001B1D3B">
            <w:pPr>
              <w:pStyle w:val="Sraopastraipa"/>
              <w:spacing w:after="0" w:line="240" w:lineRule="auto"/>
              <w:ind w:left="0"/>
              <w:jc w:val="both"/>
              <w:rPr>
                <w:rFonts w:asciiTheme="minorHAnsi" w:hAnsiTheme="minorHAnsi" w:cstheme="minorHAnsi"/>
                <w:bCs/>
              </w:rPr>
            </w:pPr>
            <w:r w:rsidRPr="00981E5A">
              <w:rPr>
                <w:rFonts w:asciiTheme="minorHAnsi" w:hAnsiTheme="minorHAnsi" w:cstheme="minorHAnsi"/>
                <w:bCs/>
              </w:rPr>
              <w:t>Ryškumas ne mažiau kaip 3200 lm pagal ANSI;</w:t>
            </w:r>
          </w:p>
          <w:p w14:paraId="1E22C271" w14:textId="5DE903D0" w:rsidR="007037D7" w:rsidRPr="006B3002" w:rsidRDefault="007037D7" w:rsidP="003E5FE1">
            <w:pPr>
              <w:spacing w:after="0" w:line="240" w:lineRule="auto"/>
              <w:ind w:left="22"/>
              <w:rPr>
                <w:rFonts w:ascii="Calibri" w:hAnsi="Calibri" w:cs="Calibri"/>
              </w:rPr>
            </w:pPr>
          </w:p>
        </w:tc>
        <w:tc>
          <w:tcPr>
            <w:tcW w:w="2414" w:type="dxa"/>
          </w:tcPr>
          <w:p w14:paraId="368A36FA" w14:textId="77777777" w:rsidR="007037D7" w:rsidRPr="006B3002" w:rsidRDefault="007037D7" w:rsidP="003E5FE1">
            <w:pPr>
              <w:spacing w:after="0"/>
              <w:rPr>
                <w:rFonts w:ascii="Calibri" w:hAnsi="Calibri" w:cs="Calibri"/>
                <w:b/>
                <w:bCs/>
              </w:rPr>
            </w:pPr>
          </w:p>
        </w:tc>
      </w:tr>
      <w:tr w:rsidR="007037D7" w:rsidRPr="006B3002" w14:paraId="247C97BE" w14:textId="77777777" w:rsidTr="009B4A89">
        <w:trPr>
          <w:trHeight w:val="567"/>
        </w:trPr>
        <w:tc>
          <w:tcPr>
            <w:tcW w:w="581" w:type="dxa"/>
            <w:vAlign w:val="center"/>
          </w:tcPr>
          <w:p w14:paraId="1A25A147" w14:textId="46F91594" w:rsidR="007037D7" w:rsidRPr="006B3002" w:rsidRDefault="00123641" w:rsidP="003E5FE1">
            <w:pPr>
              <w:spacing w:after="0" w:line="240" w:lineRule="auto"/>
              <w:rPr>
                <w:rFonts w:ascii="Calibri" w:hAnsi="Calibri" w:cs="Calibri"/>
              </w:rPr>
            </w:pPr>
            <w:r>
              <w:rPr>
                <w:rFonts w:ascii="Calibri" w:hAnsi="Calibri" w:cs="Calibri"/>
              </w:rPr>
              <w:t>2.5.</w:t>
            </w:r>
          </w:p>
        </w:tc>
        <w:tc>
          <w:tcPr>
            <w:tcW w:w="6498" w:type="dxa"/>
            <w:vAlign w:val="center"/>
          </w:tcPr>
          <w:p w14:paraId="30A8D9F7" w14:textId="44F922A7" w:rsidR="007037D7" w:rsidRPr="006B3002" w:rsidRDefault="00C22330" w:rsidP="003E5FE1">
            <w:pPr>
              <w:spacing w:after="0" w:line="240" w:lineRule="auto"/>
              <w:ind w:left="22"/>
              <w:rPr>
                <w:rFonts w:ascii="Calibri" w:hAnsi="Calibri" w:cs="Calibri"/>
              </w:rPr>
            </w:pPr>
            <w:r w:rsidRPr="00981E5A">
              <w:rPr>
                <w:rFonts w:asciiTheme="minorHAnsi" w:hAnsiTheme="minorHAnsi" w:cstheme="minorHAnsi"/>
                <w:bCs/>
              </w:rPr>
              <w:t>Optinis vaizdo didinimas ne mažiau 1,6 karto</w:t>
            </w:r>
          </w:p>
        </w:tc>
        <w:tc>
          <w:tcPr>
            <w:tcW w:w="2414" w:type="dxa"/>
          </w:tcPr>
          <w:p w14:paraId="58BEA2E9" w14:textId="77777777" w:rsidR="007037D7" w:rsidRPr="006B3002" w:rsidRDefault="007037D7" w:rsidP="003E5FE1">
            <w:pPr>
              <w:spacing w:after="0"/>
              <w:rPr>
                <w:rFonts w:ascii="Calibri" w:hAnsi="Calibri" w:cs="Calibri"/>
                <w:b/>
                <w:bCs/>
              </w:rPr>
            </w:pPr>
          </w:p>
        </w:tc>
      </w:tr>
      <w:tr w:rsidR="007037D7" w:rsidRPr="006B3002" w14:paraId="66C9DEB8" w14:textId="77777777" w:rsidTr="009B4A89">
        <w:trPr>
          <w:trHeight w:val="567"/>
        </w:trPr>
        <w:tc>
          <w:tcPr>
            <w:tcW w:w="581" w:type="dxa"/>
            <w:vAlign w:val="center"/>
          </w:tcPr>
          <w:p w14:paraId="5AD6185B" w14:textId="0697C5A3" w:rsidR="007037D7" w:rsidRPr="006B3002" w:rsidRDefault="00123641" w:rsidP="003E5FE1">
            <w:pPr>
              <w:spacing w:after="0" w:line="240" w:lineRule="auto"/>
              <w:rPr>
                <w:rFonts w:ascii="Calibri" w:hAnsi="Calibri" w:cs="Calibri"/>
              </w:rPr>
            </w:pPr>
            <w:r>
              <w:rPr>
                <w:rFonts w:ascii="Calibri" w:hAnsi="Calibri" w:cs="Calibri"/>
              </w:rPr>
              <w:t>2.6.</w:t>
            </w:r>
          </w:p>
        </w:tc>
        <w:tc>
          <w:tcPr>
            <w:tcW w:w="6498" w:type="dxa"/>
            <w:vAlign w:val="center"/>
          </w:tcPr>
          <w:p w14:paraId="62714E12" w14:textId="035550E8" w:rsidR="007037D7" w:rsidRPr="006B3002" w:rsidRDefault="00E14DAD" w:rsidP="003E5FE1">
            <w:pPr>
              <w:spacing w:after="0" w:line="240" w:lineRule="auto"/>
              <w:ind w:left="22"/>
              <w:rPr>
                <w:rFonts w:ascii="Calibri" w:hAnsi="Calibri" w:cs="Calibri"/>
              </w:rPr>
            </w:pPr>
            <w:r w:rsidRPr="00981E5A">
              <w:rPr>
                <w:rFonts w:asciiTheme="minorHAnsi" w:hAnsiTheme="minorHAnsi" w:cstheme="minorHAnsi"/>
                <w:bCs/>
              </w:rPr>
              <w:t>Šviesos šaltinio veikimo trukmė standartiniu režimu ne mažiau 20</w:t>
            </w:r>
            <w:r w:rsidR="00994BE1">
              <w:rPr>
                <w:rFonts w:asciiTheme="minorHAnsi" w:hAnsiTheme="minorHAnsi" w:cstheme="minorHAnsi"/>
                <w:bCs/>
              </w:rPr>
              <w:t xml:space="preserve"> </w:t>
            </w:r>
            <w:r w:rsidRPr="00981E5A">
              <w:rPr>
                <w:rFonts w:asciiTheme="minorHAnsi" w:hAnsiTheme="minorHAnsi" w:cstheme="minorHAnsi"/>
                <w:bCs/>
              </w:rPr>
              <w:t>000 val</w:t>
            </w:r>
            <w:r w:rsidR="00994BE1">
              <w:rPr>
                <w:rFonts w:asciiTheme="minorHAnsi" w:hAnsiTheme="minorHAnsi" w:cstheme="minorHAnsi"/>
                <w:bCs/>
              </w:rPr>
              <w:t>.</w:t>
            </w:r>
          </w:p>
        </w:tc>
        <w:tc>
          <w:tcPr>
            <w:tcW w:w="2414" w:type="dxa"/>
          </w:tcPr>
          <w:p w14:paraId="2FCD01C6" w14:textId="77777777" w:rsidR="007037D7" w:rsidRPr="006B3002" w:rsidRDefault="007037D7" w:rsidP="003E5FE1">
            <w:pPr>
              <w:spacing w:after="0"/>
              <w:rPr>
                <w:rFonts w:ascii="Calibri" w:hAnsi="Calibri" w:cs="Calibri"/>
                <w:b/>
                <w:bCs/>
              </w:rPr>
            </w:pPr>
          </w:p>
        </w:tc>
      </w:tr>
      <w:tr w:rsidR="009B4A89" w:rsidRPr="006B3002" w14:paraId="1296469B" w14:textId="77777777" w:rsidTr="005D5135">
        <w:trPr>
          <w:trHeight w:val="567"/>
        </w:trPr>
        <w:tc>
          <w:tcPr>
            <w:tcW w:w="581" w:type="dxa"/>
            <w:vAlign w:val="center"/>
          </w:tcPr>
          <w:p w14:paraId="69723838" w14:textId="3015786E" w:rsidR="009B4A89" w:rsidRPr="006B3002" w:rsidRDefault="009B4A89" w:rsidP="003E5FE1">
            <w:pPr>
              <w:spacing w:after="0" w:line="240" w:lineRule="auto"/>
              <w:rPr>
                <w:rFonts w:ascii="Calibri" w:hAnsi="Calibri" w:cs="Calibri"/>
              </w:rPr>
            </w:pPr>
            <w:r>
              <w:rPr>
                <w:rFonts w:ascii="Calibri" w:hAnsi="Calibri" w:cs="Calibri"/>
              </w:rPr>
              <w:t>3.</w:t>
            </w:r>
          </w:p>
        </w:tc>
        <w:tc>
          <w:tcPr>
            <w:tcW w:w="8912" w:type="dxa"/>
            <w:gridSpan w:val="2"/>
            <w:vAlign w:val="center"/>
          </w:tcPr>
          <w:p w14:paraId="038EA681" w14:textId="5C602BFB" w:rsidR="009B4A89" w:rsidRPr="006B3002" w:rsidRDefault="009B4A89" w:rsidP="003E5FE1">
            <w:pPr>
              <w:spacing w:after="0"/>
              <w:rPr>
                <w:rFonts w:ascii="Calibri" w:hAnsi="Calibri" w:cs="Calibri"/>
                <w:b/>
                <w:bCs/>
              </w:rPr>
            </w:pPr>
            <w:r w:rsidRPr="00981E5A">
              <w:rPr>
                <w:rFonts w:asciiTheme="minorHAnsi" w:hAnsiTheme="minorHAnsi" w:cstheme="minorHAnsi"/>
                <w:b/>
              </w:rPr>
              <w:t>Vaizdo projektoriaus ekranas:</w:t>
            </w:r>
          </w:p>
        </w:tc>
      </w:tr>
      <w:tr w:rsidR="007037D7" w:rsidRPr="006B3002" w14:paraId="783D213C" w14:textId="77777777" w:rsidTr="009B4A89">
        <w:trPr>
          <w:trHeight w:val="567"/>
        </w:trPr>
        <w:tc>
          <w:tcPr>
            <w:tcW w:w="581" w:type="dxa"/>
            <w:vAlign w:val="center"/>
          </w:tcPr>
          <w:p w14:paraId="2A1F7470" w14:textId="28ACCBCB" w:rsidR="007037D7" w:rsidRPr="006B3002" w:rsidRDefault="00123641" w:rsidP="003E5FE1">
            <w:pPr>
              <w:spacing w:after="0" w:line="240" w:lineRule="auto"/>
              <w:rPr>
                <w:rFonts w:ascii="Calibri" w:hAnsi="Calibri" w:cs="Calibri"/>
              </w:rPr>
            </w:pPr>
            <w:r>
              <w:rPr>
                <w:rFonts w:ascii="Calibri" w:hAnsi="Calibri" w:cs="Calibri"/>
              </w:rPr>
              <w:t>3.1.</w:t>
            </w:r>
          </w:p>
        </w:tc>
        <w:tc>
          <w:tcPr>
            <w:tcW w:w="6498" w:type="dxa"/>
            <w:vAlign w:val="center"/>
          </w:tcPr>
          <w:p w14:paraId="13C2B525" w14:textId="758C0565" w:rsidR="007037D7" w:rsidRPr="006B3002" w:rsidRDefault="007A03F4" w:rsidP="00994BE1">
            <w:pPr>
              <w:pStyle w:val="Sraopastraipa"/>
              <w:spacing w:after="0" w:line="240" w:lineRule="auto"/>
              <w:ind w:left="0"/>
              <w:jc w:val="both"/>
              <w:rPr>
                <w:rFonts w:ascii="Calibri" w:hAnsi="Calibri" w:cs="Calibri"/>
              </w:rPr>
            </w:pPr>
            <w:r w:rsidRPr="00981E5A">
              <w:rPr>
                <w:rFonts w:asciiTheme="minorHAnsi" w:hAnsiTheme="minorHAnsi" w:cstheme="minorHAnsi"/>
                <w:bCs/>
              </w:rPr>
              <w:t>Išskleisto ekrano matmenys 400 x 220 cm ± 5 cm</w:t>
            </w:r>
          </w:p>
        </w:tc>
        <w:tc>
          <w:tcPr>
            <w:tcW w:w="2414" w:type="dxa"/>
          </w:tcPr>
          <w:p w14:paraId="2FAC18B8" w14:textId="77777777" w:rsidR="007037D7" w:rsidRPr="006B3002" w:rsidRDefault="007037D7" w:rsidP="003E5FE1">
            <w:pPr>
              <w:spacing w:after="0"/>
              <w:rPr>
                <w:rFonts w:ascii="Calibri" w:hAnsi="Calibri" w:cs="Calibri"/>
                <w:b/>
                <w:bCs/>
              </w:rPr>
            </w:pPr>
          </w:p>
        </w:tc>
      </w:tr>
      <w:tr w:rsidR="007037D7" w:rsidRPr="006B3002" w14:paraId="087AF799" w14:textId="77777777" w:rsidTr="009B4A89">
        <w:trPr>
          <w:trHeight w:val="567"/>
        </w:trPr>
        <w:tc>
          <w:tcPr>
            <w:tcW w:w="581" w:type="dxa"/>
            <w:vAlign w:val="center"/>
          </w:tcPr>
          <w:p w14:paraId="5C30E532" w14:textId="6DBE6C78" w:rsidR="007037D7" w:rsidRPr="006B3002" w:rsidRDefault="006C684E" w:rsidP="003E5FE1">
            <w:pPr>
              <w:spacing w:after="0" w:line="240" w:lineRule="auto"/>
              <w:rPr>
                <w:rFonts w:ascii="Calibri" w:hAnsi="Calibri" w:cs="Calibri"/>
              </w:rPr>
            </w:pPr>
            <w:r>
              <w:rPr>
                <w:rFonts w:ascii="Calibri" w:hAnsi="Calibri" w:cs="Calibri"/>
              </w:rPr>
              <w:t>3.2.</w:t>
            </w:r>
          </w:p>
        </w:tc>
        <w:tc>
          <w:tcPr>
            <w:tcW w:w="6498" w:type="dxa"/>
            <w:vAlign w:val="center"/>
          </w:tcPr>
          <w:p w14:paraId="5AD5864E" w14:textId="119BF0C4" w:rsidR="007037D7" w:rsidRPr="006B3002" w:rsidRDefault="00760668" w:rsidP="001B1D3B">
            <w:pPr>
              <w:pStyle w:val="Sraopastraipa"/>
              <w:spacing w:after="0" w:line="240" w:lineRule="auto"/>
              <w:ind w:left="0"/>
              <w:jc w:val="both"/>
              <w:rPr>
                <w:rFonts w:ascii="Calibri" w:hAnsi="Calibri" w:cs="Calibri"/>
              </w:rPr>
            </w:pPr>
            <w:r w:rsidRPr="00981E5A">
              <w:rPr>
                <w:rFonts w:asciiTheme="minorHAnsi" w:hAnsiTheme="minorHAnsi" w:cstheme="minorHAnsi"/>
                <w:bCs/>
              </w:rPr>
              <w:t xml:space="preserve">Supakuoto ekrano ir ekrano rėmo transportavimo dėklas / krepšys ne didesnis kaip 120 x 50 x 50 cm, </w:t>
            </w:r>
          </w:p>
        </w:tc>
        <w:tc>
          <w:tcPr>
            <w:tcW w:w="2414" w:type="dxa"/>
          </w:tcPr>
          <w:p w14:paraId="4C8E41B1" w14:textId="77777777" w:rsidR="007037D7" w:rsidRPr="006B3002" w:rsidRDefault="007037D7" w:rsidP="003E5FE1">
            <w:pPr>
              <w:spacing w:after="0"/>
              <w:rPr>
                <w:rFonts w:ascii="Calibri" w:hAnsi="Calibri" w:cs="Calibri"/>
                <w:b/>
                <w:bCs/>
              </w:rPr>
            </w:pPr>
          </w:p>
        </w:tc>
      </w:tr>
      <w:tr w:rsidR="007037D7" w:rsidRPr="006B3002" w14:paraId="349B13BB" w14:textId="77777777" w:rsidTr="009B4A89">
        <w:trPr>
          <w:trHeight w:val="567"/>
        </w:trPr>
        <w:tc>
          <w:tcPr>
            <w:tcW w:w="581" w:type="dxa"/>
            <w:vAlign w:val="center"/>
          </w:tcPr>
          <w:p w14:paraId="70796951" w14:textId="26D046D8" w:rsidR="007037D7" w:rsidRPr="006B3002" w:rsidRDefault="006C684E" w:rsidP="003E5FE1">
            <w:pPr>
              <w:spacing w:after="0" w:line="240" w:lineRule="auto"/>
              <w:jc w:val="both"/>
              <w:rPr>
                <w:rFonts w:ascii="Calibri" w:hAnsi="Calibri" w:cs="Calibri"/>
              </w:rPr>
            </w:pPr>
            <w:r>
              <w:rPr>
                <w:rFonts w:ascii="Calibri" w:hAnsi="Calibri" w:cs="Calibri"/>
              </w:rPr>
              <w:t>3.3.</w:t>
            </w:r>
          </w:p>
        </w:tc>
        <w:tc>
          <w:tcPr>
            <w:tcW w:w="6498" w:type="dxa"/>
            <w:vAlign w:val="center"/>
          </w:tcPr>
          <w:p w14:paraId="7CCA463A" w14:textId="096BE791" w:rsidR="007037D7" w:rsidRPr="006B3002" w:rsidRDefault="00760668" w:rsidP="00994BE1">
            <w:pPr>
              <w:pStyle w:val="Sraopastraipa"/>
              <w:spacing w:after="0" w:line="240" w:lineRule="auto"/>
              <w:ind w:left="0"/>
              <w:jc w:val="both"/>
              <w:rPr>
                <w:rFonts w:ascii="Calibri" w:hAnsi="Calibri" w:cs="Calibri"/>
              </w:rPr>
            </w:pPr>
            <w:r>
              <w:rPr>
                <w:rFonts w:asciiTheme="minorHAnsi" w:hAnsiTheme="minorHAnsi" w:cstheme="minorHAnsi"/>
                <w:bCs/>
              </w:rPr>
              <w:t xml:space="preserve">Ekrano </w:t>
            </w:r>
            <w:r w:rsidRPr="00981E5A">
              <w:rPr>
                <w:rFonts w:asciiTheme="minorHAnsi" w:hAnsiTheme="minorHAnsi" w:cstheme="minorHAnsi"/>
                <w:bCs/>
              </w:rPr>
              <w:t>svoris ne didesnis kaip 20 kg</w:t>
            </w:r>
          </w:p>
        </w:tc>
        <w:tc>
          <w:tcPr>
            <w:tcW w:w="2414" w:type="dxa"/>
          </w:tcPr>
          <w:p w14:paraId="76F51E5F" w14:textId="77777777" w:rsidR="007037D7" w:rsidRPr="006B3002" w:rsidRDefault="007037D7" w:rsidP="003E5FE1">
            <w:pPr>
              <w:spacing w:after="0"/>
              <w:rPr>
                <w:rFonts w:ascii="Calibri" w:hAnsi="Calibri" w:cs="Calibri"/>
                <w:b/>
                <w:bCs/>
              </w:rPr>
            </w:pPr>
          </w:p>
        </w:tc>
      </w:tr>
      <w:tr w:rsidR="009B4A89" w:rsidRPr="006B3002" w14:paraId="2DF75595" w14:textId="77777777" w:rsidTr="0096243A">
        <w:trPr>
          <w:trHeight w:val="567"/>
        </w:trPr>
        <w:tc>
          <w:tcPr>
            <w:tcW w:w="581" w:type="dxa"/>
            <w:vAlign w:val="center"/>
          </w:tcPr>
          <w:p w14:paraId="3C50B218" w14:textId="3D2A7945" w:rsidR="009B4A89" w:rsidRPr="006B3002" w:rsidRDefault="009B4A89" w:rsidP="003E5FE1">
            <w:pPr>
              <w:spacing w:after="0" w:line="240" w:lineRule="auto"/>
              <w:rPr>
                <w:rFonts w:ascii="Calibri" w:hAnsi="Calibri" w:cs="Calibri"/>
              </w:rPr>
            </w:pPr>
            <w:r>
              <w:rPr>
                <w:rFonts w:ascii="Calibri" w:hAnsi="Calibri" w:cs="Calibri"/>
              </w:rPr>
              <w:t>4.</w:t>
            </w:r>
          </w:p>
        </w:tc>
        <w:tc>
          <w:tcPr>
            <w:tcW w:w="8912" w:type="dxa"/>
            <w:gridSpan w:val="2"/>
            <w:vAlign w:val="center"/>
          </w:tcPr>
          <w:p w14:paraId="1BD0A284" w14:textId="43FC28D5" w:rsidR="009B4A89" w:rsidRPr="006B3002" w:rsidRDefault="009B4A89" w:rsidP="003E5FE1">
            <w:pPr>
              <w:spacing w:after="0"/>
              <w:rPr>
                <w:rFonts w:ascii="Calibri" w:hAnsi="Calibri" w:cs="Calibri"/>
                <w:b/>
                <w:bCs/>
              </w:rPr>
            </w:pPr>
            <w:r w:rsidRPr="00981E5A">
              <w:rPr>
                <w:rFonts w:asciiTheme="minorHAnsi" w:hAnsiTheme="minorHAnsi" w:cstheme="minorHAnsi"/>
                <w:b/>
              </w:rPr>
              <w:t>Mokomieji ginklai:</w:t>
            </w:r>
          </w:p>
        </w:tc>
      </w:tr>
      <w:tr w:rsidR="007037D7" w:rsidRPr="006B3002" w14:paraId="6CA1FE3D" w14:textId="77777777" w:rsidTr="009B4A89">
        <w:trPr>
          <w:trHeight w:val="567"/>
        </w:trPr>
        <w:tc>
          <w:tcPr>
            <w:tcW w:w="581" w:type="dxa"/>
            <w:vAlign w:val="center"/>
          </w:tcPr>
          <w:p w14:paraId="049AEE61" w14:textId="117FD577" w:rsidR="007037D7" w:rsidRPr="006B3002" w:rsidRDefault="006C684E" w:rsidP="003E5FE1">
            <w:pPr>
              <w:spacing w:after="0" w:line="240" w:lineRule="auto"/>
              <w:rPr>
                <w:rFonts w:ascii="Calibri" w:hAnsi="Calibri" w:cs="Calibri"/>
              </w:rPr>
            </w:pPr>
            <w:r>
              <w:rPr>
                <w:rFonts w:ascii="Calibri" w:hAnsi="Calibri" w:cs="Calibri"/>
              </w:rPr>
              <w:t>4.1.</w:t>
            </w:r>
          </w:p>
        </w:tc>
        <w:tc>
          <w:tcPr>
            <w:tcW w:w="6498" w:type="dxa"/>
            <w:vAlign w:val="center"/>
          </w:tcPr>
          <w:p w14:paraId="46B7AA06" w14:textId="2AC18A58" w:rsidR="007037D7" w:rsidRPr="006B3002" w:rsidRDefault="00A01B50" w:rsidP="003E5FE1">
            <w:pPr>
              <w:spacing w:after="0" w:line="240" w:lineRule="auto"/>
              <w:ind w:left="22"/>
              <w:rPr>
                <w:rFonts w:ascii="Calibri" w:hAnsi="Calibri" w:cs="Calibri"/>
              </w:rPr>
            </w:pPr>
            <w:r w:rsidRPr="00981E5A">
              <w:rPr>
                <w:rFonts w:asciiTheme="minorHAnsi" w:hAnsiTheme="minorHAnsi" w:cstheme="minorHAnsi"/>
                <w:bCs/>
              </w:rPr>
              <w:t>Automatinis šautuvas G-36 tipo, ginklui skirtos dvi dėtuvės, pritaikytas kolimatorius</w:t>
            </w:r>
          </w:p>
        </w:tc>
        <w:tc>
          <w:tcPr>
            <w:tcW w:w="2414" w:type="dxa"/>
          </w:tcPr>
          <w:p w14:paraId="0F027728" w14:textId="77777777" w:rsidR="007037D7" w:rsidRPr="006B3002" w:rsidRDefault="007037D7" w:rsidP="003E5FE1">
            <w:pPr>
              <w:spacing w:after="0"/>
              <w:rPr>
                <w:rFonts w:ascii="Calibri" w:hAnsi="Calibri" w:cs="Calibri"/>
                <w:b/>
                <w:bCs/>
              </w:rPr>
            </w:pPr>
          </w:p>
        </w:tc>
      </w:tr>
      <w:tr w:rsidR="007037D7" w:rsidRPr="006B3002" w14:paraId="3CA41A33" w14:textId="77777777" w:rsidTr="009B4A89">
        <w:trPr>
          <w:trHeight w:val="567"/>
        </w:trPr>
        <w:tc>
          <w:tcPr>
            <w:tcW w:w="581" w:type="dxa"/>
            <w:vAlign w:val="center"/>
          </w:tcPr>
          <w:p w14:paraId="1DA359A8" w14:textId="44CF3BC4" w:rsidR="007037D7" w:rsidRPr="006B3002" w:rsidRDefault="006C684E" w:rsidP="003E5FE1">
            <w:pPr>
              <w:spacing w:after="0" w:line="240" w:lineRule="auto"/>
              <w:rPr>
                <w:rFonts w:ascii="Calibri" w:hAnsi="Calibri" w:cs="Calibri"/>
              </w:rPr>
            </w:pPr>
            <w:r>
              <w:rPr>
                <w:rFonts w:ascii="Calibri" w:hAnsi="Calibri" w:cs="Calibri"/>
              </w:rPr>
              <w:t>4.2.</w:t>
            </w:r>
          </w:p>
        </w:tc>
        <w:tc>
          <w:tcPr>
            <w:tcW w:w="6498" w:type="dxa"/>
            <w:vAlign w:val="center"/>
          </w:tcPr>
          <w:p w14:paraId="1EB3404D" w14:textId="4825109F" w:rsidR="007037D7" w:rsidRPr="006B3002" w:rsidRDefault="009F7628" w:rsidP="003E5FE1">
            <w:pPr>
              <w:spacing w:after="0" w:line="240" w:lineRule="auto"/>
              <w:ind w:left="22"/>
              <w:rPr>
                <w:rFonts w:ascii="Calibri" w:hAnsi="Calibri" w:cs="Calibri"/>
              </w:rPr>
            </w:pPr>
            <w:r w:rsidRPr="00981E5A">
              <w:rPr>
                <w:rFonts w:asciiTheme="minorHAnsi" w:hAnsiTheme="minorHAnsi" w:cstheme="minorHAnsi"/>
                <w:bCs/>
              </w:rPr>
              <w:t>Pistoletas Glock 17 tipo, ginklui skirtos dvi dėtuvės</w:t>
            </w:r>
          </w:p>
        </w:tc>
        <w:tc>
          <w:tcPr>
            <w:tcW w:w="2414" w:type="dxa"/>
          </w:tcPr>
          <w:p w14:paraId="5DB67B46" w14:textId="77777777" w:rsidR="007037D7" w:rsidRPr="006B3002" w:rsidRDefault="007037D7" w:rsidP="003E5FE1">
            <w:pPr>
              <w:spacing w:after="0"/>
              <w:rPr>
                <w:rFonts w:ascii="Calibri" w:hAnsi="Calibri" w:cs="Calibri"/>
                <w:b/>
                <w:bCs/>
              </w:rPr>
            </w:pPr>
          </w:p>
        </w:tc>
      </w:tr>
      <w:tr w:rsidR="007037D7" w:rsidRPr="006B3002" w14:paraId="6705D80D" w14:textId="77777777" w:rsidTr="009B4A89">
        <w:trPr>
          <w:trHeight w:val="567"/>
        </w:trPr>
        <w:tc>
          <w:tcPr>
            <w:tcW w:w="581" w:type="dxa"/>
            <w:vAlign w:val="center"/>
          </w:tcPr>
          <w:p w14:paraId="7E8DF456" w14:textId="0E8354B9" w:rsidR="007037D7" w:rsidRPr="006B3002" w:rsidRDefault="006C684E" w:rsidP="003E5FE1">
            <w:pPr>
              <w:spacing w:after="0" w:line="240" w:lineRule="auto"/>
              <w:jc w:val="both"/>
              <w:rPr>
                <w:rFonts w:ascii="Calibri" w:hAnsi="Calibri" w:cs="Calibri"/>
              </w:rPr>
            </w:pPr>
            <w:r>
              <w:rPr>
                <w:rFonts w:ascii="Calibri" w:hAnsi="Calibri" w:cs="Calibri"/>
              </w:rPr>
              <w:t>4.3.</w:t>
            </w:r>
          </w:p>
        </w:tc>
        <w:tc>
          <w:tcPr>
            <w:tcW w:w="6498" w:type="dxa"/>
            <w:vAlign w:val="center"/>
          </w:tcPr>
          <w:p w14:paraId="26E370F8" w14:textId="08BDC4FE" w:rsidR="007037D7" w:rsidRPr="006B3002" w:rsidRDefault="00D55E8F" w:rsidP="003E5FE1">
            <w:pPr>
              <w:spacing w:after="0" w:line="240" w:lineRule="auto"/>
              <w:ind w:left="22"/>
              <w:jc w:val="both"/>
              <w:rPr>
                <w:rFonts w:ascii="Calibri" w:hAnsi="Calibri" w:cs="Calibri"/>
              </w:rPr>
            </w:pPr>
            <w:r w:rsidRPr="00981E5A">
              <w:rPr>
                <w:rFonts w:asciiTheme="minorHAnsi" w:hAnsiTheme="minorHAnsi" w:cstheme="minorHAnsi"/>
                <w:bCs/>
              </w:rPr>
              <w:t>Kulkosvaidis FN MAG / FN MINIMI</w:t>
            </w:r>
            <w:r w:rsidR="00F562C4">
              <w:rPr>
                <w:rFonts w:asciiTheme="minorHAnsi" w:hAnsiTheme="minorHAnsi" w:cstheme="minorHAnsi"/>
                <w:bCs/>
              </w:rPr>
              <w:t xml:space="preserve"> tipo </w:t>
            </w:r>
          </w:p>
        </w:tc>
        <w:tc>
          <w:tcPr>
            <w:tcW w:w="2414" w:type="dxa"/>
          </w:tcPr>
          <w:p w14:paraId="7E7198F5" w14:textId="77777777" w:rsidR="007037D7" w:rsidRPr="006B3002" w:rsidRDefault="007037D7" w:rsidP="003E5FE1">
            <w:pPr>
              <w:spacing w:after="0"/>
              <w:rPr>
                <w:rFonts w:ascii="Calibri" w:hAnsi="Calibri" w:cs="Calibri"/>
                <w:b/>
                <w:bCs/>
              </w:rPr>
            </w:pPr>
          </w:p>
        </w:tc>
      </w:tr>
      <w:tr w:rsidR="007037D7" w:rsidRPr="006B3002" w14:paraId="1EFF975C" w14:textId="77777777" w:rsidTr="009B4A89">
        <w:trPr>
          <w:trHeight w:val="567"/>
        </w:trPr>
        <w:tc>
          <w:tcPr>
            <w:tcW w:w="581" w:type="dxa"/>
            <w:vAlign w:val="center"/>
          </w:tcPr>
          <w:p w14:paraId="663E5E09" w14:textId="279F6CD2" w:rsidR="007037D7" w:rsidRPr="006B3002" w:rsidRDefault="00994BE1" w:rsidP="003E5FE1">
            <w:pPr>
              <w:spacing w:after="0" w:line="240" w:lineRule="auto"/>
              <w:rPr>
                <w:rFonts w:ascii="Calibri" w:hAnsi="Calibri" w:cs="Calibri"/>
              </w:rPr>
            </w:pPr>
            <w:r>
              <w:rPr>
                <w:rFonts w:ascii="Calibri" w:hAnsi="Calibri" w:cs="Calibri"/>
              </w:rPr>
              <w:t>4.4.</w:t>
            </w:r>
          </w:p>
        </w:tc>
        <w:tc>
          <w:tcPr>
            <w:tcW w:w="6498" w:type="dxa"/>
            <w:vAlign w:val="center"/>
          </w:tcPr>
          <w:p w14:paraId="01AA6E05" w14:textId="52D363D8" w:rsidR="007037D7" w:rsidRPr="006B3002" w:rsidRDefault="00F562C4" w:rsidP="003E5FE1">
            <w:pPr>
              <w:spacing w:after="0" w:line="240" w:lineRule="auto"/>
              <w:ind w:left="22"/>
              <w:rPr>
                <w:rFonts w:ascii="Calibri" w:hAnsi="Calibri" w:cs="Calibri"/>
              </w:rPr>
            </w:pPr>
            <w:r w:rsidRPr="00981E5A">
              <w:rPr>
                <w:rFonts w:asciiTheme="minorHAnsi" w:hAnsiTheme="minorHAnsi" w:cstheme="minorHAnsi"/>
                <w:bCs/>
              </w:rPr>
              <w:t>Granatsvaidis AT-4</w:t>
            </w:r>
            <w:r w:rsidR="00860FD0">
              <w:rPr>
                <w:rFonts w:asciiTheme="minorHAnsi" w:hAnsiTheme="minorHAnsi" w:cstheme="minorHAnsi"/>
                <w:bCs/>
              </w:rPr>
              <w:t xml:space="preserve"> tipo</w:t>
            </w:r>
          </w:p>
        </w:tc>
        <w:tc>
          <w:tcPr>
            <w:tcW w:w="2414" w:type="dxa"/>
          </w:tcPr>
          <w:p w14:paraId="024B54C4" w14:textId="77777777" w:rsidR="007037D7" w:rsidRPr="006B3002" w:rsidRDefault="007037D7" w:rsidP="003E5FE1">
            <w:pPr>
              <w:spacing w:after="0"/>
              <w:rPr>
                <w:rFonts w:ascii="Calibri" w:hAnsi="Calibri" w:cs="Calibri"/>
                <w:b/>
                <w:bCs/>
              </w:rPr>
            </w:pPr>
          </w:p>
        </w:tc>
      </w:tr>
      <w:tr w:rsidR="009B4A89" w:rsidRPr="006B3002" w14:paraId="74A81C74" w14:textId="77777777" w:rsidTr="0053301C">
        <w:trPr>
          <w:trHeight w:val="567"/>
        </w:trPr>
        <w:tc>
          <w:tcPr>
            <w:tcW w:w="581" w:type="dxa"/>
            <w:vAlign w:val="center"/>
          </w:tcPr>
          <w:p w14:paraId="4E5E58B7" w14:textId="6FCF6A36" w:rsidR="009B4A89" w:rsidRPr="006B3002" w:rsidRDefault="009B4A89" w:rsidP="003E5FE1">
            <w:pPr>
              <w:spacing w:after="0" w:line="240" w:lineRule="auto"/>
              <w:jc w:val="both"/>
              <w:rPr>
                <w:rFonts w:ascii="Calibri" w:hAnsi="Calibri" w:cs="Calibri"/>
              </w:rPr>
            </w:pPr>
            <w:r>
              <w:rPr>
                <w:rFonts w:ascii="Calibri" w:hAnsi="Calibri" w:cs="Calibri"/>
              </w:rPr>
              <w:t>5.</w:t>
            </w:r>
          </w:p>
        </w:tc>
        <w:tc>
          <w:tcPr>
            <w:tcW w:w="8912" w:type="dxa"/>
            <w:gridSpan w:val="2"/>
            <w:vAlign w:val="center"/>
          </w:tcPr>
          <w:p w14:paraId="4D87FAAA" w14:textId="35E76518" w:rsidR="009B4A89" w:rsidRPr="006B3002" w:rsidRDefault="009B4A89" w:rsidP="003E5FE1">
            <w:pPr>
              <w:spacing w:after="0"/>
              <w:rPr>
                <w:rFonts w:ascii="Calibri" w:hAnsi="Calibri" w:cs="Calibri"/>
                <w:b/>
                <w:bCs/>
              </w:rPr>
            </w:pPr>
            <w:r w:rsidRPr="001B1D3B">
              <w:rPr>
                <w:rFonts w:ascii="Calibri" w:hAnsi="Calibri" w:cs="Calibri"/>
                <w:b/>
                <w:bCs/>
              </w:rPr>
              <w:t>Lazerinė šūvio imitavimo sistema</w:t>
            </w:r>
          </w:p>
        </w:tc>
      </w:tr>
      <w:tr w:rsidR="007037D7" w:rsidRPr="006B3002" w14:paraId="33B7CC76" w14:textId="77777777" w:rsidTr="009B4A89">
        <w:trPr>
          <w:trHeight w:val="567"/>
        </w:trPr>
        <w:tc>
          <w:tcPr>
            <w:tcW w:w="581" w:type="dxa"/>
            <w:vAlign w:val="center"/>
          </w:tcPr>
          <w:p w14:paraId="70588007" w14:textId="0298D26E" w:rsidR="007037D7" w:rsidRPr="006B3002" w:rsidRDefault="00994BE1" w:rsidP="003E5FE1">
            <w:pPr>
              <w:spacing w:after="0" w:line="240" w:lineRule="auto"/>
              <w:rPr>
                <w:rFonts w:ascii="Calibri" w:hAnsi="Calibri" w:cs="Calibri"/>
              </w:rPr>
            </w:pPr>
            <w:r>
              <w:rPr>
                <w:rFonts w:ascii="Calibri" w:hAnsi="Calibri" w:cs="Calibri"/>
              </w:rPr>
              <w:t>5.1.</w:t>
            </w:r>
          </w:p>
        </w:tc>
        <w:tc>
          <w:tcPr>
            <w:tcW w:w="6498" w:type="dxa"/>
            <w:vAlign w:val="center"/>
          </w:tcPr>
          <w:p w14:paraId="0E349058" w14:textId="46E6BEA9" w:rsidR="007037D7" w:rsidRPr="006B3002" w:rsidRDefault="00353E99" w:rsidP="00994BE1">
            <w:pPr>
              <w:pStyle w:val="Sraopastraipa"/>
              <w:spacing w:after="0" w:line="240" w:lineRule="auto"/>
              <w:ind w:left="0"/>
              <w:jc w:val="both"/>
              <w:rPr>
                <w:rFonts w:ascii="Calibri" w:hAnsi="Calibri" w:cs="Calibri"/>
              </w:rPr>
            </w:pPr>
            <w:r w:rsidRPr="00981E5A">
              <w:rPr>
                <w:rFonts w:asciiTheme="minorHAnsi" w:hAnsiTheme="minorHAnsi" w:cstheme="minorHAnsi"/>
                <w:bCs/>
              </w:rPr>
              <w:t>Lazerinis įtaisas turi būti nepavojingas žmogaus regėjimui, turi atitikti lazerio klasę - Class 1 (tarptautinis lazerių saugos standartas IEC 60825-1)</w:t>
            </w:r>
          </w:p>
        </w:tc>
        <w:tc>
          <w:tcPr>
            <w:tcW w:w="2414" w:type="dxa"/>
          </w:tcPr>
          <w:p w14:paraId="119246EE" w14:textId="77777777" w:rsidR="007037D7" w:rsidRPr="006B3002" w:rsidRDefault="007037D7" w:rsidP="003E5FE1">
            <w:pPr>
              <w:spacing w:after="0"/>
              <w:rPr>
                <w:rFonts w:ascii="Calibri" w:hAnsi="Calibri" w:cs="Calibri"/>
                <w:b/>
                <w:bCs/>
              </w:rPr>
            </w:pPr>
          </w:p>
        </w:tc>
      </w:tr>
      <w:tr w:rsidR="007037D7" w:rsidRPr="006B3002" w14:paraId="70D5414A" w14:textId="77777777" w:rsidTr="009B4A89">
        <w:trPr>
          <w:trHeight w:val="567"/>
        </w:trPr>
        <w:tc>
          <w:tcPr>
            <w:tcW w:w="581" w:type="dxa"/>
            <w:vAlign w:val="center"/>
          </w:tcPr>
          <w:p w14:paraId="2D2BA6F5" w14:textId="741B94AB" w:rsidR="007037D7" w:rsidRPr="006B3002" w:rsidRDefault="00994BE1" w:rsidP="003E5FE1">
            <w:pPr>
              <w:spacing w:after="0" w:line="240" w:lineRule="auto"/>
              <w:rPr>
                <w:rFonts w:ascii="Calibri" w:hAnsi="Calibri" w:cs="Calibri"/>
              </w:rPr>
            </w:pPr>
            <w:r>
              <w:rPr>
                <w:rFonts w:ascii="Calibri" w:hAnsi="Calibri" w:cs="Calibri"/>
              </w:rPr>
              <w:t>5.2.</w:t>
            </w:r>
          </w:p>
        </w:tc>
        <w:tc>
          <w:tcPr>
            <w:tcW w:w="6498" w:type="dxa"/>
            <w:vAlign w:val="center"/>
          </w:tcPr>
          <w:p w14:paraId="7EB0C18B" w14:textId="7AF02B67" w:rsidR="007037D7" w:rsidRPr="006B3002" w:rsidRDefault="00262935" w:rsidP="00994BE1">
            <w:pPr>
              <w:pStyle w:val="Sraopastraipa"/>
              <w:spacing w:after="0" w:line="240" w:lineRule="auto"/>
              <w:ind w:left="0"/>
              <w:jc w:val="both"/>
              <w:rPr>
                <w:rFonts w:ascii="Calibri" w:hAnsi="Calibri" w:cs="Calibri"/>
              </w:rPr>
            </w:pPr>
            <w:r w:rsidRPr="00981E5A">
              <w:rPr>
                <w:rFonts w:asciiTheme="minorHAnsi" w:hAnsiTheme="minorHAnsi" w:cstheme="minorHAnsi"/>
                <w:bCs/>
              </w:rPr>
              <w:t>Minimalus nepertraukiamas lazerinio šūvio imitavimo įtaiso darbo laikas – ne trumpiau kaip 5 val. baterijų krovimo laikas – ne ilgiau kaip 1 val.</w:t>
            </w:r>
          </w:p>
        </w:tc>
        <w:tc>
          <w:tcPr>
            <w:tcW w:w="2414" w:type="dxa"/>
          </w:tcPr>
          <w:p w14:paraId="5DFDE8B5" w14:textId="77777777" w:rsidR="007037D7" w:rsidRPr="006B3002" w:rsidRDefault="007037D7" w:rsidP="003E5FE1">
            <w:pPr>
              <w:spacing w:after="0"/>
              <w:rPr>
                <w:rFonts w:ascii="Calibri" w:hAnsi="Calibri" w:cs="Calibri"/>
                <w:b/>
                <w:bCs/>
              </w:rPr>
            </w:pPr>
          </w:p>
        </w:tc>
      </w:tr>
      <w:tr w:rsidR="009B4A89" w:rsidRPr="006B3002" w14:paraId="0CDC7A1A" w14:textId="77777777" w:rsidTr="000C56DF">
        <w:trPr>
          <w:trHeight w:val="567"/>
        </w:trPr>
        <w:tc>
          <w:tcPr>
            <w:tcW w:w="581" w:type="dxa"/>
            <w:vAlign w:val="center"/>
          </w:tcPr>
          <w:p w14:paraId="4036B669" w14:textId="227C9BFA" w:rsidR="009B4A89" w:rsidRPr="006B3002" w:rsidRDefault="009B4A89" w:rsidP="003E5FE1">
            <w:pPr>
              <w:spacing w:after="0" w:line="240" w:lineRule="auto"/>
              <w:rPr>
                <w:rFonts w:ascii="Calibri" w:hAnsi="Calibri" w:cs="Calibri"/>
              </w:rPr>
            </w:pPr>
            <w:r>
              <w:rPr>
                <w:rFonts w:ascii="Calibri" w:hAnsi="Calibri" w:cs="Calibri"/>
              </w:rPr>
              <w:t>6.</w:t>
            </w:r>
          </w:p>
        </w:tc>
        <w:tc>
          <w:tcPr>
            <w:tcW w:w="8912" w:type="dxa"/>
            <w:gridSpan w:val="2"/>
            <w:vAlign w:val="center"/>
          </w:tcPr>
          <w:p w14:paraId="48B2C280" w14:textId="34B5E6DE" w:rsidR="009B4A89" w:rsidRPr="006B3002" w:rsidRDefault="009B4A89" w:rsidP="003E5FE1">
            <w:pPr>
              <w:spacing w:after="0"/>
              <w:rPr>
                <w:rFonts w:ascii="Calibri" w:hAnsi="Calibri" w:cs="Calibri"/>
                <w:b/>
                <w:bCs/>
              </w:rPr>
            </w:pPr>
            <w:r w:rsidRPr="00981E5A">
              <w:rPr>
                <w:rFonts w:asciiTheme="minorHAnsi" w:hAnsiTheme="minorHAnsi" w:cstheme="minorHAnsi"/>
                <w:b/>
              </w:rPr>
              <w:t>Išorinė garso sistema</w:t>
            </w:r>
          </w:p>
        </w:tc>
      </w:tr>
      <w:tr w:rsidR="00F71445" w:rsidRPr="006B3002" w14:paraId="1E0F399A" w14:textId="77777777" w:rsidTr="009B4A89">
        <w:trPr>
          <w:trHeight w:val="567"/>
        </w:trPr>
        <w:tc>
          <w:tcPr>
            <w:tcW w:w="581" w:type="dxa"/>
            <w:vAlign w:val="center"/>
          </w:tcPr>
          <w:p w14:paraId="0144E382" w14:textId="1E5FB072" w:rsidR="00F71445" w:rsidRPr="006B3002" w:rsidRDefault="00994BE1" w:rsidP="00F71445">
            <w:pPr>
              <w:spacing w:after="0" w:line="240" w:lineRule="auto"/>
              <w:rPr>
                <w:rFonts w:ascii="Calibri" w:hAnsi="Calibri" w:cs="Calibri"/>
              </w:rPr>
            </w:pPr>
            <w:r>
              <w:rPr>
                <w:rFonts w:ascii="Calibri" w:hAnsi="Calibri" w:cs="Calibri"/>
              </w:rPr>
              <w:t>6.1.</w:t>
            </w:r>
          </w:p>
        </w:tc>
        <w:tc>
          <w:tcPr>
            <w:tcW w:w="6498" w:type="dxa"/>
            <w:vAlign w:val="center"/>
          </w:tcPr>
          <w:p w14:paraId="4AD89E36" w14:textId="20727AE0" w:rsidR="00F71445" w:rsidRPr="006B3002" w:rsidRDefault="00F71445" w:rsidP="00F71445">
            <w:pPr>
              <w:spacing w:after="0" w:line="240" w:lineRule="auto"/>
              <w:ind w:left="22"/>
              <w:rPr>
                <w:rFonts w:ascii="Calibri" w:hAnsi="Calibri" w:cs="Calibri"/>
              </w:rPr>
            </w:pPr>
            <w:r w:rsidRPr="003B3B6C">
              <w:rPr>
                <w:rFonts w:asciiTheme="minorHAnsi" w:hAnsiTheme="minorHAnsi" w:cstheme="minorHAnsi"/>
                <w:bCs/>
              </w:rPr>
              <w:t>Garso kolonėlės galingumas 70 - 100 W (RMS)</w:t>
            </w:r>
          </w:p>
        </w:tc>
        <w:tc>
          <w:tcPr>
            <w:tcW w:w="2414" w:type="dxa"/>
          </w:tcPr>
          <w:p w14:paraId="733A48FE" w14:textId="77777777" w:rsidR="00F71445" w:rsidRPr="006B3002" w:rsidRDefault="00F71445" w:rsidP="00F71445">
            <w:pPr>
              <w:spacing w:after="0"/>
              <w:rPr>
                <w:rFonts w:ascii="Calibri" w:hAnsi="Calibri" w:cs="Calibri"/>
                <w:b/>
                <w:bCs/>
              </w:rPr>
            </w:pPr>
          </w:p>
        </w:tc>
      </w:tr>
      <w:tr w:rsidR="00F71445" w:rsidRPr="006B3002" w14:paraId="70BFBF3D" w14:textId="77777777" w:rsidTr="009B4A89">
        <w:trPr>
          <w:trHeight w:val="567"/>
        </w:trPr>
        <w:tc>
          <w:tcPr>
            <w:tcW w:w="581" w:type="dxa"/>
            <w:vAlign w:val="center"/>
          </w:tcPr>
          <w:p w14:paraId="49219034" w14:textId="567FF8F5" w:rsidR="00F71445" w:rsidRPr="006B3002" w:rsidRDefault="00994BE1" w:rsidP="00F71445">
            <w:pPr>
              <w:spacing w:after="0" w:line="240" w:lineRule="auto"/>
              <w:rPr>
                <w:rFonts w:ascii="Calibri" w:hAnsi="Calibri" w:cs="Calibri"/>
              </w:rPr>
            </w:pPr>
            <w:r>
              <w:rPr>
                <w:rFonts w:ascii="Calibri" w:hAnsi="Calibri" w:cs="Calibri"/>
              </w:rPr>
              <w:t>6.2.</w:t>
            </w:r>
          </w:p>
        </w:tc>
        <w:tc>
          <w:tcPr>
            <w:tcW w:w="6498" w:type="dxa"/>
            <w:vAlign w:val="center"/>
          </w:tcPr>
          <w:p w14:paraId="27A5EAC4" w14:textId="6E92ECB0" w:rsidR="00F71445" w:rsidRPr="006B3002" w:rsidRDefault="00F71445" w:rsidP="00F71445">
            <w:pPr>
              <w:spacing w:after="0" w:line="240" w:lineRule="auto"/>
              <w:ind w:left="22"/>
              <w:rPr>
                <w:rFonts w:ascii="Calibri" w:hAnsi="Calibri" w:cs="Calibri"/>
              </w:rPr>
            </w:pPr>
            <w:r w:rsidRPr="003B3B6C">
              <w:rPr>
                <w:rFonts w:asciiTheme="minorHAnsi" w:hAnsiTheme="minorHAnsi" w:cstheme="minorHAnsi"/>
                <w:bCs/>
              </w:rPr>
              <w:t>Garso kolonėlės masė iki 10 kg</w:t>
            </w:r>
          </w:p>
        </w:tc>
        <w:tc>
          <w:tcPr>
            <w:tcW w:w="2414" w:type="dxa"/>
          </w:tcPr>
          <w:p w14:paraId="232C2CCF" w14:textId="77777777" w:rsidR="00F71445" w:rsidRPr="006B3002" w:rsidRDefault="00F71445" w:rsidP="00F71445">
            <w:pPr>
              <w:spacing w:after="0"/>
              <w:rPr>
                <w:rFonts w:ascii="Calibri" w:hAnsi="Calibri" w:cs="Calibri"/>
                <w:b/>
                <w:bCs/>
              </w:rPr>
            </w:pPr>
          </w:p>
        </w:tc>
      </w:tr>
      <w:tr w:rsidR="009B4A89" w:rsidRPr="006B3002" w14:paraId="078573DC" w14:textId="77777777" w:rsidTr="007B1FF0">
        <w:trPr>
          <w:trHeight w:val="567"/>
        </w:trPr>
        <w:tc>
          <w:tcPr>
            <w:tcW w:w="581" w:type="dxa"/>
            <w:vAlign w:val="center"/>
          </w:tcPr>
          <w:p w14:paraId="0718704A" w14:textId="4428D7C1" w:rsidR="009B4A89" w:rsidRPr="006B3002" w:rsidRDefault="009B4A89" w:rsidP="003E5FE1">
            <w:pPr>
              <w:spacing w:after="0" w:line="240" w:lineRule="auto"/>
              <w:jc w:val="both"/>
              <w:rPr>
                <w:rFonts w:ascii="Calibri" w:hAnsi="Calibri" w:cs="Calibri"/>
              </w:rPr>
            </w:pPr>
            <w:r>
              <w:rPr>
                <w:rFonts w:ascii="Calibri" w:hAnsi="Calibri" w:cs="Calibri"/>
              </w:rPr>
              <w:t>7.</w:t>
            </w:r>
          </w:p>
        </w:tc>
        <w:tc>
          <w:tcPr>
            <w:tcW w:w="8912" w:type="dxa"/>
            <w:gridSpan w:val="2"/>
            <w:vAlign w:val="center"/>
          </w:tcPr>
          <w:p w14:paraId="26B4F771" w14:textId="5240AA9B" w:rsidR="009B4A89" w:rsidRPr="006B3002" w:rsidRDefault="009B4A89" w:rsidP="003E5FE1">
            <w:pPr>
              <w:spacing w:after="0"/>
              <w:rPr>
                <w:rFonts w:ascii="Calibri" w:hAnsi="Calibri" w:cs="Calibri"/>
                <w:b/>
                <w:bCs/>
              </w:rPr>
            </w:pPr>
            <w:r w:rsidRPr="00981E5A">
              <w:rPr>
                <w:rFonts w:asciiTheme="minorHAnsi" w:hAnsiTheme="minorHAnsi" w:cstheme="minorHAnsi"/>
                <w:b/>
              </w:rPr>
              <w:t>Programinė įranga</w:t>
            </w:r>
          </w:p>
        </w:tc>
      </w:tr>
      <w:tr w:rsidR="007037D7" w:rsidRPr="006B3002" w14:paraId="4071AF06" w14:textId="77777777" w:rsidTr="009B4A89">
        <w:trPr>
          <w:trHeight w:val="567"/>
        </w:trPr>
        <w:tc>
          <w:tcPr>
            <w:tcW w:w="581" w:type="dxa"/>
            <w:vAlign w:val="center"/>
          </w:tcPr>
          <w:p w14:paraId="25BA6F2D" w14:textId="58A28D90" w:rsidR="007037D7" w:rsidRPr="006B3002" w:rsidRDefault="00994BE1" w:rsidP="003E5FE1">
            <w:pPr>
              <w:spacing w:after="0" w:line="240" w:lineRule="auto"/>
              <w:rPr>
                <w:rFonts w:ascii="Calibri" w:hAnsi="Calibri" w:cs="Calibri"/>
              </w:rPr>
            </w:pPr>
            <w:r>
              <w:rPr>
                <w:rFonts w:ascii="Calibri" w:hAnsi="Calibri" w:cs="Calibri"/>
              </w:rPr>
              <w:t>7.1.</w:t>
            </w:r>
          </w:p>
        </w:tc>
        <w:tc>
          <w:tcPr>
            <w:tcW w:w="6498" w:type="dxa"/>
            <w:vAlign w:val="center"/>
          </w:tcPr>
          <w:p w14:paraId="7C47EA49" w14:textId="57CAC824" w:rsidR="007037D7" w:rsidRPr="006B3002" w:rsidRDefault="001B1D3B" w:rsidP="00994BE1">
            <w:pPr>
              <w:pStyle w:val="Sraopastraipa"/>
              <w:spacing w:after="0" w:line="240" w:lineRule="auto"/>
              <w:ind w:left="0"/>
              <w:jc w:val="both"/>
              <w:rPr>
                <w:rFonts w:ascii="Calibri" w:hAnsi="Calibri" w:cs="Calibri"/>
              </w:rPr>
            </w:pPr>
            <w:r>
              <w:rPr>
                <w:rFonts w:asciiTheme="minorHAnsi" w:hAnsiTheme="minorHAnsi" w:cstheme="minorHAnsi"/>
                <w:bCs/>
              </w:rPr>
              <w:t>P</w:t>
            </w:r>
            <w:r w:rsidR="00982A6F" w:rsidRPr="00981E5A">
              <w:rPr>
                <w:rFonts w:asciiTheme="minorHAnsi" w:hAnsiTheme="minorHAnsi" w:cstheme="minorHAnsi"/>
                <w:bCs/>
              </w:rPr>
              <w:t>rojektoriaus ekrane galima realiu laiku stebėti šaudymo rezultatus, ginklo nuvedimo į taikinį pėdsaką, taikiklio padėtį kiekvieno šūvio metu, statistiką</w:t>
            </w:r>
          </w:p>
        </w:tc>
        <w:tc>
          <w:tcPr>
            <w:tcW w:w="2414" w:type="dxa"/>
          </w:tcPr>
          <w:p w14:paraId="6DF3E3A9" w14:textId="77777777" w:rsidR="007037D7" w:rsidRPr="006B3002" w:rsidRDefault="007037D7" w:rsidP="003E5FE1">
            <w:pPr>
              <w:spacing w:after="0"/>
              <w:rPr>
                <w:rFonts w:ascii="Calibri" w:hAnsi="Calibri" w:cs="Calibri"/>
                <w:b/>
                <w:bCs/>
              </w:rPr>
            </w:pPr>
          </w:p>
        </w:tc>
      </w:tr>
      <w:tr w:rsidR="009B4A89" w:rsidRPr="006B3002" w14:paraId="22890803" w14:textId="77777777" w:rsidTr="00617282">
        <w:trPr>
          <w:trHeight w:val="567"/>
        </w:trPr>
        <w:tc>
          <w:tcPr>
            <w:tcW w:w="581" w:type="dxa"/>
            <w:vAlign w:val="center"/>
          </w:tcPr>
          <w:p w14:paraId="181B8A73" w14:textId="3D78AE7A" w:rsidR="009B4A89" w:rsidRPr="006B3002" w:rsidRDefault="009B4A89" w:rsidP="003E5FE1">
            <w:pPr>
              <w:spacing w:after="0" w:line="240" w:lineRule="auto"/>
              <w:rPr>
                <w:rFonts w:ascii="Calibri" w:hAnsi="Calibri" w:cs="Calibri"/>
              </w:rPr>
            </w:pPr>
            <w:r>
              <w:rPr>
                <w:rFonts w:ascii="Calibri" w:hAnsi="Calibri" w:cs="Calibri"/>
              </w:rPr>
              <w:t>8.</w:t>
            </w:r>
          </w:p>
        </w:tc>
        <w:tc>
          <w:tcPr>
            <w:tcW w:w="8912" w:type="dxa"/>
            <w:gridSpan w:val="2"/>
            <w:vAlign w:val="center"/>
          </w:tcPr>
          <w:p w14:paraId="22DA0F48" w14:textId="2DC3C1D8" w:rsidR="009B4A89" w:rsidRPr="006B3002" w:rsidRDefault="009B4A89" w:rsidP="003E5FE1">
            <w:pPr>
              <w:spacing w:after="0"/>
              <w:rPr>
                <w:rFonts w:ascii="Calibri" w:hAnsi="Calibri" w:cs="Calibri"/>
                <w:b/>
                <w:bCs/>
              </w:rPr>
            </w:pPr>
            <w:r w:rsidRPr="001B1D3B">
              <w:rPr>
                <w:rFonts w:ascii="Calibri" w:hAnsi="Calibri" w:cs="Calibri"/>
                <w:b/>
                <w:bCs/>
              </w:rPr>
              <w:t>Garantija</w:t>
            </w:r>
          </w:p>
        </w:tc>
      </w:tr>
      <w:tr w:rsidR="007037D7" w:rsidRPr="006B3002" w14:paraId="71231E35" w14:textId="77777777" w:rsidTr="009B4A89">
        <w:trPr>
          <w:trHeight w:val="567"/>
        </w:trPr>
        <w:tc>
          <w:tcPr>
            <w:tcW w:w="581" w:type="dxa"/>
            <w:vAlign w:val="center"/>
          </w:tcPr>
          <w:p w14:paraId="41DDA7AE" w14:textId="5D6EEDD6" w:rsidR="007037D7" w:rsidRPr="006B3002" w:rsidRDefault="00994BE1" w:rsidP="003E5FE1">
            <w:pPr>
              <w:spacing w:after="0" w:line="240" w:lineRule="auto"/>
              <w:jc w:val="both"/>
              <w:rPr>
                <w:rFonts w:ascii="Calibri" w:hAnsi="Calibri" w:cs="Calibri"/>
              </w:rPr>
            </w:pPr>
            <w:r>
              <w:rPr>
                <w:rFonts w:ascii="Calibri" w:hAnsi="Calibri" w:cs="Calibri"/>
              </w:rPr>
              <w:t>8.1.</w:t>
            </w:r>
          </w:p>
        </w:tc>
        <w:tc>
          <w:tcPr>
            <w:tcW w:w="6498" w:type="dxa"/>
            <w:vAlign w:val="center"/>
          </w:tcPr>
          <w:p w14:paraId="6F76A875" w14:textId="7A76C55E" w:rsidR="007037D7" w:rsidRPr="006B3002" w:rsidRDefault="00B52F91" w:rsidP="003E5FE1">
            <w:pPr>
              <w:spacing w:after="0" w:line="240" w:lineRule="auto"/>
              <w:ind w:left="22"/>
              <w:jc w:val="both"/>
              <w:rPr>
                <w:rFonts w:ascii="Calibri" w:hAnsi="Calibri" w:cs="Calibri"/>
              </w:rPr>
            </w:pPr>
            <w:r w:rsidRPr="00981E5A">
              <w:rPr>
                <w:rFonts w:asciiTheme="minorHAnsi" w:hAnsiTheme="minorHAnsi" w:cstheme="minorHAnsi"/>
                <w:bCs/>
              </w:rPr>
              <w:t>Simuliacinėms šaudykloms suteikiama ne trumpesnė kaip dviejų metų garantija</w:t>
            </w:r>
          </w:p>
        </w:tc>
        <w:tc>
          <w:tcPr>
            <w:tcW w:w="2414" w:type="dxa"/>
          </w:tcPr>
          <w:p w14:paraId="36298013" w14:textId="77777777" w:rsidR="007037D7" w:rsidRPr="006B3002" w:rsidRDefault="007037D7" w:rsidP="003E5FE1">
            <w:pPr>
              <w:spacing w:after="0"/>
              <w:rPr>
                <w:rFonts w:ascii="Calibri" w:hAnsi="Calibri" w:cs="Calibri"/>
                <w:b/>
                <w:bCs/>
              </w:rPr>
            </w:pPr>
          </w:p>
        </w:tc>
      </w:tr>
      <w:tr w:rsidR="00B52F91" w:rsidRPr="006B3002" w14:paraId="1BBB2982" w14:textId="77777777" w:rsidTr="009B4A89">
        <w:trPr>
          <w:trHeight w:val="567"/>
        </w:trPr>
        <w:tc>
          <w:tcPr>
            <w:tcW w:w="581" w:type="dxa"/>
            <w:vAlign w:val="center"/>
          </w:tcPr>
          <w:p w14:paraId="00FD42B1" w14:textId="05822729" w:rsidR="00B52F91" w:rsidRPr="006B3002" w:rsidRDefault="00994BE1" w:rsidP="003E5FE1">
            <w:pPr>
              <w:spacing w:after="0" w:line="240" w:lineRule="auto"/>
              <w:jc w:val="both"/>
              <w:rPr>
                <w:rFonts w:ascii="Calibri" w:hAnsi="Calibri" w:cs="Calibri"/>
              </w:rPr>
            </w:pPr>
            <w:r>
              <w:rPr>
                <w:rFonts w:ascii="Calibri" w:hAnsi="Calibri" w:cs="Calibri"/>
              </w:rPr>
              <w:t>8.2.</w:t>
            </w:r>
          </w:p>
        </w:tc>
        <w:tc>
          <w:tcPr>
            <w:tcW w:w="6498" w:type="dxa"/>
            <w:vAlign w:val="center"/>
          </w:tcPr>
          <w:p w14:paraId="0EF42578" w14:textId="05CF99C1" w:rsidR="00B52F91" w:rsidRPr="00981E5A" w:rsidRDefault="001B1D3B" w:rsidP="003E5FE1">
            <w:pPr>
              <w:spacing w:after="0" w:line="240" w:lineRule="auto"/>
              <w:ind w:left="22"/>
              <w:jc w:val="both"/>
              <w:rPr>
                <w:rFonts w:asciiTheme="minorHAnsi" w:hAnsiTheme="minorHAnsi" w:cstheme="minorHAnsi"/>
                <w:bCs/>
              </w:rPr>
            </w:pPr>
            <w:r w:rsidRPr="00981E5A">
              <w:rPr>
                <w:rFonts w:asciiTheme="minorHAnsi" w:hAnsiTheme="minorHAnsi" w:cstheme="minorHAnsi"/>
                <w:bCs/>
              </w:rPr>
              <w:t>Ne mažiau kaip šimtas tūkstančių šūvių vienam ginklui.</w:t>
            </w:r>
          </w:p>
        </w:tc>
        <w:tc>
          <w:tcPr>
            <w:tcW w:w="2414" w:type="dxa"/>
          </w:tcPr>
          <w:p w14:paraId="474E23AB" w14:textId="77777777" w:rsidR="00B52F91" w:rsidRPr="006B3002" w:rsidRDefault="00B52F91" w:rsidP="003E5FE1">
            <w:pPr>
              <w:spacing w:after="0"/>
              <w:rPr>
                <w:rFonts w:ascii="Calibri" w:hAnsi="Calibri" w:cs="Calibri"/>
                <w:b/>
                <w:bCs/>
              </w:rPr>
            </w:pPr>
          </w:p>
        </w:tc>
      </w:tr>
    </w:tbl>
    <w:p w14:paraId="5508BEED" w14:textId="07018FC0" w:rsidR="007A4DA7" w:rsidRDefault="007A4DA7" w:rsidP="000B0775">
      <w:pPr>
        <w:spacing w:after="0" w:line="240" w:lineRule="auto"/>
        <w:jc w:val="both"/>
        <w:rPr>
          <w:rFonts w:asciiTheme="minorHAnsi" w:hAnsiTheme="minorHAnsi" w:cstheme="minorHAnsi"/>
          <w:lang w:eastAsia="lt-LT"/>
        </w:rPr>
      </w:pPr>
    </w:p>
    <w:p w14:paraId="5097E233" w14:textId="77777777" w:rsidR="009B4A89" w:rsidRDefault="009B4A89" w:rsidP="000B0775">
      <w:pPr>
        <w:pStyle w:val="skyrius"/>
      </w:pPr>
    </w:p>
    <w:p w14:paraId="02302D46" w14:textId="77777777" w:rsidR="009B4A89" w:rsidRDefault="009B4A89" w:rsidP="000B0775">
      <w:pPr>
        <w:pStyle w:val="skyrius"/>
      </w:pPr>
    </w:p>
    <w:p w14:paraId="40B9D018" w14:textId="77777777" w:rsidR="009B4A89" w:rsidRDefault="009B4A89" w:rsidP="000B0775">
      <w:pPr>
        <w:pStyle w:val="skyrius"/>
      </w:pPr>
    </w:p>
    <w:p w14:paraId="227B9EA6" w14:textId="0D459034" w:rsidR="00D9591C" w:rsidRPr="00D265FF" w:rsidRDefault="00D564A4" w:rsidP="000B0775">
      <w:pPr>
        <w:pStyle w:val="skyrius"/>
      </w:pPr>
      <w:r>
        <w:t>6</w:t>
      </w:r>
      <w:r w:rsidR="00D9591C" w:rsidRPr="00D265FF">
        <w:t xml:space="preserve">. KARTU SU PASIŪLYMU PATEIKIAMI DOKUMENTAI/INFORMACIJA </w:t>
      </w:r>
    </w:p>
    <w:p w14:paraId="7B81FA3A" w14:textId="14B7A8A0" w:rsidR="00D9591C" w:rsidRPr="00D265FF" w:rsidRDefault="00D564A4" w:rsidP="00D9591C">
      <w:pPr>
        <w:spacing w:after="0" w:line="240" w:lineRule="auto"/>
        <w:rPr>
          <w:rFonts w:asciiTheme="minorHAnsi" w:hAnsiTheme="minorHAnsi" w:cstheme="minorHAnsi"/>
          <w:bCs/>
          <w:iCs/>
        </w:rPr>
      </w:pPr>
      <w:bookmarkStart w:id="1" w:name="_Hlk91155590"/>
      <w:r>
        <w:rPr>
          <w:rFonts w:asciiTheme="minorHAnsi" w:hAnsiTheme="minorHAnsi" w:cstheme="minorHAnsi"/>
          <w:bCs/>
          <w:iCs/>
        </w:rPr>
        <w:t>6</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1"/>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8"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9"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77777777" w:rsidR="00D9591C" w:rsidRPr="002574E2" w:rsidRDefault="00D9591C" w:rsidP="00D9591C">
      <w:pPr>
        <w:spacing w:after="0" w:line="240" w:lineRule="auto"/>
        <w:rPr>
          <w:rFonts w:asciiTheme="minorHAnsi" w:hAnsiTheme="minorHAnsi" w:cstheme="minorHAnsi"/>
          <w:i/>
          <w:iCs/>
          <w:sz w:val="21"/>
          <w:szCs w:val="21"/>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DA276B"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DA276B" w:rsidSect="00E0544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CCE96" w14:textId="77777777" w:rsidR="00A84533" w:rsidRDefault="00A84533" w:rsidP="00855CBE">
      <w:pPr>
        <w:spacing w:after="0" w:line="240" w:lineRule="auto"/>
      </w:pPr>
      <w:r>
        <w:separator/>
      </w:r>
    </w:p>
  </w:endnote>
  <w:endnote w:type="continuationSeparator" w:id="0">
    <w:p w14:paraId="3172B7B9" w14:textId="77777777" w:rsidR="00A84533" w:rsidRDefault="00A84533" w:rsidP="00855C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C1849" w14:textId="77777777" w:rsidR="00A84533" w:rsidRDefault="00A84533" w:rsidP="00855CBE">
      <w:pPr>
        <w:spacing w:after="0" w:line="240" w:lineRule="auto"/>
      </w:pPr>
      <w:r>
        <w:separator/>
      </w:r>
    </w:p>
  </w:footnote>
  <w:footnote w:type="continuationSeparator" w:id="0">
    <w:p w14:paraId="4BF408D3" w14:textId="77777777" w:rsidR="00A84533" w:rsidRDefault="00A84533" w:rsidP="00855C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6B4803EE"/>
    <w:multiLevelType w:val="multilevel"/>
    <w:tmpl w:val="629204B2"/>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729888156">
    <w:abstractNumId w:val="0"/>
  </w:num>
  <w:num w:numId="2" w16cid:durableId="2137336262">
    <w:abstractNumId w:val="3"/>
  </w:num>
  <w:num w:numId="3" w16cid:durableId="1901549641">
    <w:abstractNumId w:val="1"/>
  </w:num>
  <w:num w:numId="4" w16cid:durableId="750585569">
    <w:abstractNumId w:val="2"/>
  </w:num>
  <w:num w:numId="5" w16cid:durableId="1629042697">
    <w:abstractNumId w:val="4"/>
  </w:num>
  <w:num w:numId="6" w16cid:durableId="149252281">
    <w:abstractNumId w:val="4"/>
    <w:lvlOverride w:ilvl="0">
      <w:lvl w:ilvl="0">
        <w:start w:val="1"/>
        <w:numFmt w:val="decimal"/>
        <w:suff w:val="space"/>
        <w:lvlText w:val="2.%1."/>
        <w:lvlJc w:val="left"/>
        <w:pPr>
          <w:ind w:left="0" w:firstLine="0"/>
        </w:pPr>
        <w:rPr>
          <w:rFonts w:hint="default"/>
        </w:rPr>
      </w:lvl>
    </w:lvlOverride>
    <w:lvlOverride w:ilvl="1">
      <w:lvl w:ilvl="1">
        <w:start w:val="1"/>
        <w:numFmt w:val="decimal"/>
        <w:suff w:val="space"/>
        <w:lvlText w:val="2.%1.%2."/>
        <w:lvlJc w:val="left"/>
        <w:pPr>
          <w:ind w:left="0" w:firstLine="0"/>
        </w:pPr>
        <w:rPr>
          <w:rFonts w:hint="default"/>
        </w:rPr>
      </w:lvl>
    </w:lvlOverride>
    <w:lvlOverride w:ilvl="2">
      <w:lvl w:ilvl="2">
        <w:start w:val="1"/>
        <w:numFmt w:val="decimal"/>
        <w:suff w:val="space"/>
        <w:lvlText w:val="2.%1.%2.%3."/>
        <w:lvlJc w:val="left"/>
        <w:pPr>
          <w:ind w:left="0" w:firstLine="0"/>
        </w:pPr>
        <w:rPr>
          <w:rFonts w:hint="default"/>
        </w:rPr>
      </w:lvl>
    </w:lvlOverride>
    <w:lvlOverride w:ilvl="3">
      <w:lvl w:ilvl="3">
        <w:start w:val="1"/>
        <w:numFmt w:val="decimal"/>
        <w:suff w:val="space"/>
        <w:lvlText w:val="2.%1.%2.%3.%4."/>
        <w:lvlJc w:val="left"/>
        <w:pPr>
          <w:ind w:left="0" w:firstLine="0"/>
        </w:pPr>
        <w:rPr>
          <w:rFonts w:hint="default"/>
        </w:rPr>
      </w:lvl>
    </w:lvlOverride>
    <w:lvlOverride w:ilvl="4">
      <w:lvl w:ilvl="4">
        <w:start w:val="1"/>
        <w:numFmt w:val="decimal"/>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1837"/>
    <w:rsid w:val="0001376F"/>
    <w:rsid w:val="00020191"/>
    <w:rsid w:val="000267DA"/>
    <w:rsid w:val="00031AC3"/>
    <w:rsid w:val="00031D1E"/>
    <w:rsid w:val="000332D0"/>
    <w:rsid w:val="000374A1"/>
    <w:rsid w:val="00040599"/>
    <w:rsid w:val="00040F98"/>
    <w:rsid w:val="00041639"/>
    <w:rsid w:val="000433FB"/>
    <w:rsid w:val="00043655"/>
    <w:rsid w:val="00045972"/>
    <w:rsid w:val="00055204"/>
    <w:rsid w:val="00055DA8"/>
    <w:rsid w:val="000574FC"/>
    <w:rsid w:val="000579D5"/>
    <w:rsid w:val="000625EE"/>
    <w:rsid w:val="000643ED"/>
    <w:rsid w:val="00065A52"/>
    <w:rsid w:val="0006710E"/>
    <w:rsid w:val="00070D8D"/>
    <w:rsid w:val="00073AEF"/>
    <w:rsid w:val="000762B1"/>
    <w:rsid w:val="00081B51"/>
    <w:rsid w:val="000868B4"/>
    <w:rsid w:val="00092B05"/>
    <w:rsid w:val="00093FF3"/>
    <w:rsid w:val="000945A8"/>
    <w:rsid w:val="000A10F2"/>
    <w:rsid w:val="000B0775"/>
    <w:rsid w:val="000B7B75"/>
    <w:rsid w:val="000C070E"/>
    <w:rsid w:val="000C2F64"/>
    <w:rsid w:val="000C3281"/>
    <w:rsid w:val="000E175B"/>
    <w:rsid w:val="000E4E05"/>
    <w:rsid w:val="000E78B8"/>
    <w:rsid w:val="000E78BE"/>
    <w:rsid w:val="000F098F"/>
    <w:rsid w:val="000F307A"/>
    <w:rsid w:val="000F7D17"/>
    <w:rsid w:val="001061A7"/>
    <w:rsid w:val="00107FA2"/>
    <w:rsid w:val="00107FBE"/>
    <w:rsid w:val="0011063D"/>
    <w:rsid w:val="00110832"/>
    <w:rsid w:val="00111957"/>
    <w:rsid w:val="00114B4A"/>
    <w:rsid w:val="00123641"/>
    <w:rsid w:val="00125209"/>
    <w:rsid w:val="001309D8"/>
    <w:rsid w:val="00135A3D"/>
    <w:rsid w:val="00142CCC"/>
    <w:rsid w:val="00142FFA"/>
    <w:rsid w:val="00154CD1"/>
    <w:rsid w:val="00160FDB"/>
    <w:rsid w:val="00162812"/>
    <w:rsid w:val="001773E9"/>
    <w:rsid w:val="0018198B"/>
    <w:rsid w:val="0019079E"/>
    <w:rsid w:val="001919A0"/>
    <w:rsid w:val="00191B2A"/>
    <w:rsid w:val="00192D09"/>
    <w:rsid w:val="00192EBB"/>
    <w:rsid w:val="001A44CE"/>
    <w:rsid w:val="001B053B"/>
    <w:rsid w:val="001B1D3B"/>
    <w:rsid w:val="001B2348"/>
    <w:rsid w:val="001B39BB"/>
    <w:rsid w:val="001C22A0"/>
    <w:rsid w:val="001C675E"/>
    <w:rsid w:val="001D13B1"/>
    <w:rsid w:val="001D3F4C"/>
    <w:rsid w:val="001E7902"/>
    <w:rsid w:val="001F2D32"/>
    <w:rsid w:val="001F4C06"/>
    <w:rsid w:val="001F566E"/>
    <w:rsid w:val="00201229"/>
    <w:rsid w:val="0020138C"/>
    <w:rsid w:val="002105DF"/>
    <w:rsid w:val="0022190B"/>
    <w:rsid w:val="00227B74"/>
    <w:rsid w:val="0023057C"/>
    <w:rsid w:val="00231BBD"/>
    <w:rsid w:val="0023246E"/>
    <w:rsid w:val="0023288A"/>
    <w:rsid w:val="00234A5E"/>
    <w:rsid w:val="002423C9"/>
    <w:rsid w:val="002470E0"/>
    <w:rsid w:val="00255AA7"/>
    <w:rsid w:val="00256CB8"/>
    <w:rsid w:val="002574E2"/>
    <w:rsid w:val="00261424"/>
    <w:rsid w:val="002621AC"/>
    <w:rsid w:val="00262935"/>
    <w:rsid w:val="00263ED1"/>
    <w:rsid w:val="00267DD5"/>
    <w:rsid w:val="00272871"/>
    <w:rsid w:val="002757DB"/>
    <w:rsid w:val="00277414"/>
    <w:rsid w:val="00286B16"/>
    <w:rsid w:val="0029457D"/>
    <w:rsid w:val="00294FF1"/>
    <w:rsid w:val="00297647"/>
    <w:rsid w:val="002A2A8F"/>
    <w:rsid w:val="002A2B01"/>
    <w:rsid w:val="002A7333"/>
    <w:rsid w:val="002B09AE"/>
    <w:rsid w:val="002B20A7"/>
    <w:rsid w:val="002B29B7"/>
    <w:rsid w:val="002B3E64"/>
    <w:rsid w:val="002B54CA"/>
    <w:rsid w:val="002B557E"/>
    <w:rsid w:val="002B6167"/>
    <w:rsid w:val="002B63EE"/>
    <w:rsid w:val="002C3FA5"/>
    <w:rsid w:val="002C4433"/>
    <w:rsid w:val="002C743C"/>
    <w:rsid w:val="002D1027"/>
    <w:rsid w:val="002D153A"/>
    <w:rsid w:val="002D629A"/>
    <w:rsid w:val="002D6887"/>
    <w:rsid w:val="002D7543"/>
    <w:rsid w:val="002E3E99"/>
    <w:rsid w:val="002F1BA8"/>
    <w:rsid w:val="002F1F5B"/>
    <w:rsid w:val="0030070F"/>
    <w:rsid w:val="00305F6B"/>
    <w:rsid w:val="00321930"/>
    <w:rsid w:val="003262D2"/>
    <w:rsid w:val="00327F0E"/>
    <w:rsid w:val="003319AD"/>
    <w:rsid w:val="003361D8"/>
    <w:rsid w:val="003366AA"/>
    <w:rsid w:val="00346C23"/>
    <w:rsid w:val="003501A3"/>
    <w:rsid w:val="00351D54"/>
    <w:rsid w:val="00353010"/>
    <w:rsid w:val="00353E99"/>
    <w:rsid w:val="00354A82"/>
    <w:rsid w:val="00354A9C"/>
    <w:rsid w:val="003567D0"/>
    <w:rsid w:val="003569D3"/>
    <w:rsid w:val="00361B0C"/>
    <w:rsid w:val="003649F6"/>
    <w:rsid w:val="003656DF"/>
    <w:rsid w:val="0036668F"/>
    <w:rsid w:val="00366DF9"/>
    <w:rsid w:val="003728B7"/>
    <w:rsid w:val="00375880"/>
    <w:rsid w:val="00385198"/>
    <w:rsid w:val="00390F41"/>
    <w:rsid w:val="00394547"/>
    <w:rsid w:val="003966B9"/>
    <w:rsid w:val="003A3D98"/>
    <w:rsid w:val="003A68A8"/>
    <w:rsid w:val="003A6D18"/>
    <w:rsid w:val="003B3878"/>
    <w:rsid w:val="003C45A1"/>
    <w:rsid w:val="003C647E"/>
    <w:rsid w:val="003D16DB"/>
    <w:rsid w:val="003D58FE"/>
    <w:rsid w:val="003D70C6"/>
    <w:rsid w:val="003E0AF6"/>
    <w:rsid w:val="003E76AF"/>
    <w:rsid w:val="003F2084"/>
    <w:rsid w:val="003F21FB"/>
    <w:rsid w:val="003F3A8B"/>
    <w:rsid w:val="003F43BD"/>
    <w:rsid w:val="003F6B58"/>
    <w:rsid w:val="003F6BF2"/>
    <w:rsid w:val="003F7021"/>
    <w:rsid w:val="003F72DE"/>
    <w:rsid w:val="004002E9"/>
    <w:rsid w:val="00400A06"/>
    <w:rsid w:val="00412135"/>
    <w:rsid w:val="00420CA1"/>
    <w:rsid w:val="00422435"/>
    <w:rsid w:val="00424EC4"/>
    <w:rsid w:val="00424FFA"/>
    <w:rsid w:val="0043173A"/>
    <w:rsid w:val="00434AE2"/>
    <w:rsid w:val="00436184"/>
    <w:rsid w:val="00443A68"/>
    <w:rsid w:val="00444C72"/>
    <w:rsid w:val="00453480"/>
    <w:rsid w:val="00456213"/>
    <w:rsid w:val="00462724"/>
    <w:rsid w:val="0046518E"/>
    <w:rsid w:val="00465741"/>
    <w:rsid w:val="00472FBA"/>
    <w:rsid w:val="00480E0D"/>
    <w:rsid w:val="004815FD"/>
    <w:rsid w:val="00484DE3"/>
    <w:rsid w:val="00486302"/>
    <w:rsid w:val="0048739F"/>
    <w:rsid w:val="00487C4A"/>
    <w:rsid w:val="00493D14"/>
    <w:rsid w:val="00494509"/>
    <w:rsid w:val="004A1B69"/>
    <w:rsid w:val="004A1EA1"/>
    <w:rsid w:val="004A2A34"/>
    <w:rsid w:val="004A3399"/>
    <w:rsid w:val="004A5F6A"/>
    <w:rsid w:val="004B5AFD"/>
    <w:rsid w:val="004B5BE5"/>
    <w:rsid w:val="004B63EA"/>
    <w:rsid w:val="004C0D8C"/>
    <w:rsid w:val="004C3256"/>
    <w:rsid w:val="004C42B0"/>
    <w:rsid w:val="004C4BB8"/>
    <w:rsid w:val="004D1F56"/>
    <w:rsid w:val="004D30A3"/>
    <w:rsid w:val="004D55D8"/>
    <w:rsid w:val="004E067F"/>
    <w:rsid w:val="004E28BD"/>
    <w:rsid w:val="004E63B9"/>
    <w:rsid w:val="004E6F00"/>
    <w:rsid w:val="004E7752"/>
    <w:rsid w:val="00511429"/>
    <w:rsid w:val="00512FFF"/>
    <w:rsid w:val="00522F83"/>
    <w:rsid w:val="005271B9"/>
    <w:rsid w:val="005300DD"/>
    <w:rsid w:val="0053584F"/>
    <w:rsid w:val="00543F5B"/>
    <w:rsid w:val="00547332"/>
    <w:rsid w:val="00551B53"/>
    <w:rsid w:val="00553D45"/>
    <w:rsid w:val="00560C8E"/>
    <w:rsid w:val="00572A55"/>
    <w:rsid w:val="00576B43"/>
    <w:rsid w:val="00581908"/>
    <w:rsid w:val="00581E4C"/>
    <w:rsid w:val="005866A2"/>
    <w:rsid w:val="00591141"/>
    <w:rsid w:val="00597FB0"/>
    <w:rsid w:val="005A04B6"/>
    <w:rsid w:val="005B0854"/>
    <w:rsid w:val="005B0FFB"/>
    <w:rsid w:val="005D023A"/>
    <w:rsid w:val="005D0A73"/>
    <w:rsid w:val="005D2FDD"/>
    <w:rsid w:val="005D6A42"/>
    <w:rsid w:val="005E0E33"/>
    <w:rsid w:val="005E4286"/>
    <w:rsid w:val="005E6B95"/>
    <w:rsid w:val="005E775D"/>
    <w:rsid w:val="005F13D8"/>
    <w:rsid w:val="005F3B56"/>
    <w:rsid w:val="005F5BFC"/>
    <w:rsid w:val="005F6B60"/>
    <w:rsid w:val="00601ED9"/>
    <w:rsid w:val="00603E70"/>
    <w:rsid w:val="00603FF3"/>
    <w:rsid w:val="00610B2F"/>
    <w:rsid w:val="006156E7"/>
    <w:rsid w:val="00616AE8"/>
    <w:rsid w:val="006234FF"/>
    <w:rsid w:val="00624D58"/>
    <w:rsid w:val="00625C61"/>
    <w:rsid w:val="00630BF0"/>
    <w:rsid w:val="00634051"/>
    <w:rsid w:val="00635897"/>
    <w:rsid w:val="00642224"/>
    <w:rsid w:val="0064399F"/>
    <w:rsid w:val="00645896"/>
    <w:rsid w:val="00652A1E"/>
    <w:rsid w:val="006550DF"/>
    <w:rsid w:val="006562EA"/>
    <w:rsid w:val="0066276F"/>
    <w:rsid w:val="0066621D"/>
    <w:rsid w:val="00666D3F"/>
    <w:rsid w:val="00670BF9"/>
    <w:rsid w:val="00673B66"/>
    <w:rsid w:val="00674A18"/>
    <w:rsid w:val="006763CB"/>
    <w:rsid w:val="006774C5"/>
    <w:rsid w:val="00682B34"/>
    <w:rsid w:val="0069238E"/>
    <w:rsid w:val="006923D4"/>
    <w:rsid w:val="006A22EA"/>
    <w:rsid w:val="006B0076"/>
    <w:rsid w:val="006B3002"/>
    <w:rsid w:val="006B3E76"/>
    <w:rsid w:val="006B5572"/>
    <w:rsid w:val="006C684E"/>
    <w:rsid w:val="006C74DD"/>
    <w:rsid w:val="006D1B55"/>
    <w:rsid w:val="006D1FAD"/>
    <w:rsid w:val="006D2346"/>
    <w:rsid w:val="006D3238"/>
    <w:rsid w:val="006D6F98"/>
    <w:rsid w:val="006E054E"/>
    <w:rsid w:val="006E1E3A"/>
    <w:rsid w:val="006F1AC3"/>
    <w:rsid w:val="00700B45"/>
    <w:rsid w:val="007037D7"/>
    <w:rsid w:val="00707049"/>
    <w:rsid w:val="00714885"/>
    <w:rsid w:val="00716517"/>
    <w:rsid w:val="00717BBD"/>
    <w:rsid w:val="007213F6"/>
    <w:rsid w:val="0072576F"/>
    <w:rsid w:val="007307E5"/>
    <w:rsid w:val="00730923"/>
    <w:rsid w:val="00734819"/>
    <w:rsid w:val="00740122"/>
    <w:rsid w:val="00742D41"/>
    <w:rsid w:val="00743B16"/>
    <w:rsid w:val="0075016A"/>
    <w:rsid w:val="00757781"/>
    <w:rsid w:val="00757BB8"/>
    <w:rsid w:val="00760668"/>
    <w:rsid w:val="007622BC"/>
    <w:rsid w:val="007644B7"/>
    <w:rsid w:val="00767111"/>
    <w:rsid w:val="00767419"/>
    <w:rsid w:val="00773E2E"/>
    <w:rsid w:val="00775081"/>
    <w:rsid w:val="007759B8"/>
    <w:rsid w:val="00780132"/>
    <w:rsid w:val="007805D0"/>
    <w:rsid w:val="00780AB9"/>
    <w:rsid w:val="00785E78"/>
    <w:rsid w:val="00786430"/>
    <w:rsid w:val="00786848"/>
    <w:rsid w:val="007A03F4"/>
    <w:rsid w:val="007A2248"/>
    <w:rsid w:val="007A4DA7"/>
    <w:rsid w:val="007A5799"/>
    <w:rsid w:val="007B422C"/>
    <w:rsid w:val="007B5F54"/>
    <w:rsid w:val="007B64A6"/>
    <w:rsid w:val="007B7383"/>
    <w:rsid w:val="007B7583"/>
    <w:rsid w:val="007C0FA3"/>
    <w:rsid w:val="007D5383"/>
    <w:rsid w:val="007D583F"/>
    <w:rsid w:val="007D7512"/>
    <w:rsid w:val="007E05B9"/>
    <w:rsid w:val="007F0738"/>
    <w:rsid w:val="007F0FFA"/>
    <w:rsid w:val="007F54F3"/>
    <w:rsid w:val="007F59AF"/>
    <w:rsid w:val="007F63E3"/>
    <w:rsid w:val="00800245"/>
    <w:rsid w:val="0080307E"/>
    <w:rsid w:val="00803E1C"/>
    <w:rsid w:val="00805612"/>
    <w:rsid w:val="00807B8E"/>
    <w:rsid w:val="00812591"/>
    <w:rsid w:val="008127B1"/>
    <w:rsid w:val="0081704A"/>
    <w:rsid w:val="00820179"/>
    <w:rsid w:val="00823D2F"/>
    <w:rsid w:val="008262D2"/>
    <w:rsid w:val="00837723"/>
    <w:rsid w:val="00843A7B"/>
    <w:rsid w:val="008472F7"/>
    <w:rsid w:val="008506B9"/>
    <w:rsid w:val="008521FA"/>
    <w:rsid w:val="00852842"/>
    <w:rsid w:val="00853FA9"/>
    <w:rsid w:val="00855CBE"/>
    <w:rsid w:val="008564E3"/>
    <w:rsid w:val="00860FD0"/>
    <w:rsid w:val="0086460E"/>
    <w:rsid w:val="00870550"/>
    <w:rsid w:val="0087441F"/>
    <w:rsid w:val="00875BB4"/>
    <w:rsid w:val="00877B4A"/>
    <w:rsid w:val="0088296A"/>
    <w:rsid w:val="008836DC"/>
    <w:rsid w:val="00884F7A"/>
    <w:rsid w:val="008853FE"/>
    <w:rsid w:val="008906C0"/>
    <w:rsid w:val="0089153F"/>
    <w:rsid w:val="00891964"/>
    <w:rsid w:val="0089405C"/>
    <w:rsid w:val="008A46BF"/>
    <w:rsid w:val="008A6AE6"/>
    <w:rsid w:val="008A7099"/>
    <w:rsid w:val="008A71AB"/>
    <w:rsid w:val="008A780A"/>
    <w:rsid w:val="008B4C16"/>
    <w:rsid w:val="008B5A2D"/>
    <w:rsid w:val="008C0C0C"/>
    <w:rsid w:val="008C2FC2"/>
    <w:rsid w:val="008C32C9"/>
    <w:rsid w:val="008C3DBE"/>
    <w:rsid w:val="008C6D8C"/>
    <w:rsid w:val="008C753C"/>
    <w:rsid w:val="008D26F0"/>
    <w:rsid w:val="008D577D"/>
    <w:rsid w:val="008E0F5C"/>
    <w:rsid w:val="008E1C95"/>
    <w:rsid w:val="008E76DB"/>
    <w:rsid w:val="0090233A"/>
    <w:rsid w:val="00905318"/>
    <w:rsid w:val="00910064"/>
    <w:rsid w:val="00910DFB"/>
    <w:rsid w:val="00914E60"/>
    <w:rsid w:val="009150D8"/>
    <w:rsid w:val="0091575B"/>
    <w:rsid w:val="00915878"/>
    <w:rsid w:val="009203D4"/>
    <w:rsid w:val="0092230D"/>
    <w:rsid w:val="0092522B"/>
    <w:rsid w:val="009261FD"/>
    <w:rsid w:val="00931096"/>
    <w:rsid w:val="00941F38"/>
    <w:rsid w:val="009446CC"/>
    <w:rsid w:val="0095192E"/>
    <w:rsid w:val="009539BC"/>
    <w:rsid w:val="00956331"/>
    <w:rsid w:val="009564DB"/>
    <w:rsid w:val="00965615"/>
    <w:rsid w:val="009669BD"/>
    <w:rsid w:val="00970B9B"/>
    <w:rsid w:val="009779FA"/>
    <w:rsid w:val="0098281F"/>
    <w:rsid w:val="00982A6F"/>
    <w:rsid w:val="0098340E"/>
    <w:rsid w:val="009920C0"/>
    <w:rsid w:val="00994BE1"/>
    <w:rsid w:val="00995445"/>
    <w:rsid w:val="009965DA"/>
    <w:rsid w:val="009A1D9F"/>
    <w:rsid w:val="009A4B83"/>
    <w:rsid w:val="009B4A89"/>
    <w:rsid w:val="009C3BC0"/>
    <w:rsid w:val="009D1D61"/>
    <w:rsid w:val="009D37DB"/>
    <w:rsid w:val="009D39D0"/>
    <w:rsid w:val="009D4B09"/>
    <w:rsid w:val="009D5D01"/>
    <w:rsid w:val="009D7D5F"/>
    <w:rsid w:val="009E3572"/>
    <w:rsid w:val="009F22CE"/>
    <w:rsid w:val="009F304C"/>
    <w:rsid w:val="009F393F"/>
    <w:rsid w:val="009F39CB"/>
    <w:rsid w:val="009F7628"/>
    <w:rsid w:val="00A01B50"/>
    <w:rsid w:val="00A03180"/>
    <w:rsid w:val="00A1542B"/>
    <w:rsid w:val="00A15A28"/>
    <w:rsid w:val="00A16759"/>
    <w:rsid w:val="00A31C9A"/>
    <w:rsid w:val="00A36806"/>
    <w:rsid w:val="00A42036"/>
    <w:rsid w:val="00A42E4D"/>
    <w:rsid w:val="00A46C21"/>
    <w:rsid w:val="00A47AA9"/>
    <w:rsid w:val="00A51EF0"/>
    <w:rsid w:val="00A53D80"/>
    <w:rsid w:val="00A5505F"/>
    <w:rsid w:val="00A55BA8"/>
    <w:rsid w:val="00A62F23"/>
    <w:rsid w:val="00A64AE9"/>
    <w:rsid w:val="00A66F7B"/>
    <w:rsid w:val="00A67EA5"/>
    <w:rsid w:val="00A74949"/>
    <w:rsid w:val="00A74D6C"/>
    <w:rsid w:val="00A84533"/>
    <w:rsid w:val="00A853A6"/>
    <w:rsid w:val="00A951A9"/>
    <w:rsid w:val="00A964B8"/>
    <w:rsid w:val="00AA0E63"/>
    <w:rsid w:val="00AA2172"/>
    <w:rsid w:val="00AA638C"/>
    <w:rsid w:val="00AB3003"/>
    <w:rsid w:val="00AB760F"/>
    <w:rsid w:val="00AC0AE3"/>
    <w:rsid w:val="00AC11FF"/>
    <w:rsid w:val="00AC4890"/>
    <w:rsid w:val="00AC610D"/>
    <w:rsid w:val="00AC6651"/>
    <w:rsid w:val="00AE1AAC"/>
    <w:rsid w:val="00AE2A31"/>
    <w:rsid w:val="00AE4B25"/>
    <w:rsid w:val="00AF5627"/>
    <w:rsid w:val="00AF5F82"/>
    <w:rsid w:val="00B00CE6"/>
    <w:rsid w:val="00B0350C"/>
    <w:rsid w:val="00B126C8"/>
    <w:rsid w:val="00B2047B"/>
    <w:rsid w:val="00B33DDB"/>
    <w:rsid w:val="00B345F1"/>
    <w:rsid w:val="00B35092"/>
    <w:rsid w:val="00B3729A"/>
    <w:rsid w:val="00B400BB"/>
    <w:rsid w:val="00B405D9"/>
    <w:rsid w:val="00B408BC"/>
    <w:rsid w:val="00B43968"/>
    <w:rsid w:val="00B457BE"/>
    <w:rsid w:val="00B4675F"/>
    <w:rsid w:val="00B47068"/>
    <w:rsid w:val="00B50146"/>
    <w:rsid w:val="00B52F91"/>
    <w:rsid w:val="00B544C4"/>
    <w:rsid w:val="00B561F3"/>
    <w:rsid w:val="00B61097"/>
    <w:rsid w:val="00B6324F"/>
    <w:rsid w:val="00B649C3"/>
    <w:rsid w:val="00B6681E"/>
    <w:rsid w:val="00B67388"/>
    <w:rsid w:val="00B76528"/>
    <w:rsid w:val="00B91D8B"/>
    <w:rsid w:val="00B95BFB"/>
    <w:rsid w:val="00BA3643"/>
    <w:rsid w:val="00BB0089"/>
    <w:rsid w:val="00BB0442"/>
    <w:rsid w:val="00BB318C"/>
    <w:rsid w:val="00BB5E5A"/>
    <w:rsid w:val="00BB7AB8"/>
    <w:rsid w:val="00BC0653"/>
    <w:rsid w:val="00BC0673"/>
    <w:rsid w:val="00BC297E"/>
    <w:rsid w:val="00BC578D"/>
    <w:rsid w:val="00BC5F95"/>
    <w:rsid w:val="00BD0B86"/>
    <w:rsid w:val="00BD1526"/>
    <w:rsid w:val="00BD3660"/>
    <w:rsid w:val="00BD6FEE"/>
    <w:rsid w:val="00BE243E"/>
    <w:rsid w:val="00BE2D88"/>
    <w:rsid w:val="00BE350C"/>
    <w:rsid w:val="00BE58AE"/>
    <w:rsid w:val="00BE5B2E"/>
    <w:rsid w:val="00BF2A93"/>
    <w:rsid w:val="00BF2FAA"/>
    <w:rsid w:val="00BF79AE"/>
    <w:rsid w:val="00C130A2"/>
    <w:rsid w:val="00C167CF"/>
    <w:rsid w:val="00C174E7"/>
    <w:rsid w:val="00C201D8"/>
    <w:rsid w:val="00C20779"/>
    <w:rsid w:val="00C22325"/>
    <w:rsid w:val="00C22330"/>
    <w:rsid w:val="00C23E9C"/>
    <w:rsid w:val="00C2725E"/>
    <w:rsid w:val="00C33C4E"/>
    <w:rsid w:val="00C3722C"/>
    <w:rsid w:val="00C408FA"/>
    <w:rsid w:val="00C507AD"/>
    <w:rsid w:val="00C51000"/>
    <w:rsid w:val="00C51E76"/>
    <w:rsid w:val="00C521A6"/>
    <w:rsid w:val="00C54DDC"/>
    <w:rsid w:val="00C550D2"/>
    <w:rsid w:val="00C62F75"/>
    <w:rsid w:val="00C76FA6"/>
    <w:rsid w:val="00C77D2F"/>
    <w:rsid w:val="00C80394"/>
    <w:rsid w:val="00C80534"/>
    <w:rsid w:val="00C80B41"/>
    <w:rsid w:val="00C8353A"/>
    <w:rsid w:val="00C837C8"/>
    <w:rsid w:val="00C8486B"/>
    <w:rsid w:val="00C852EE"/>
    <w:rsid w:val="00C8783E"/>
    <w:rsid w:val="00C92CC1"/>
    <w:rsid w:val="00C96B26"/>
    <w:rsid w:val="00CA06DC"/>
    <w:rsid w:val="00CA52CA"/>
    <w:rsid w:val="00CA70B7"/>
    <w:rsid w:val="00CB21F9"/>
    <w:rsid w:val="00CC3420"/>
    <w:rsid w:val="00CC3B58"/>
    <w:rsid w:val="00CC57FE"/>
    <w:rsid w:val="00CD10A4"/>
    <w:rsid w:val="00CD4121"/>
    <w:rsid w:val="00CE0C6D"/>
    <w:rsid w:val="00CE6581"/>
    <w:rsid w:val="00CF5951"/>
    <w:rsid w:val="00D02D04"/>
    <w:rsid w:val="00D04071"/>
    <w:rsid w:val="00D05F54"/>
    <w:rsid w:val="00D121C3"/>
    <w:rsid w:val="00D13052"/>
    <w:rsid w:val="00D15E2D"/>
    <w:rsid w:val="00D21FC4"/>
    <w:rsid w:val="00D232A2"/>
    <w:rsid w:val="00D265FF"/>
    <w:rsid w:val="00D31075"/>
    <w:rsid w:val="00D3288C"/>
    <w:rsid w:val="00D35032"/>
    <w:rsid w:val="00D36F16"/>
    <w:rsid w:val="00D41BA9"/>
    <w:rsid w:val="00D423C8"/>
    <w:rsid w:val="00D452B5"/>
    <w:rsid w:val="00D454AD"/>
    <w:rsid w:val="00D45509"/>
    <w:rsid w:val="00D51114"/>
    <w:rsid w:val="00D51DF8"/>
    <w:rsid w:val="00D55E8F"/>
    <w:rsid w:val="00D55F9A"/>
    <w:rsid w:val="00D564A4"/>
    <w:rsid w:val="00D6028C"/>
    <w:rsid w:val="00D639FD"/>
    <w:rsid w:val="00D70682"/>
    <w:rsid w:val="00D720BA"/>
    <w:rsid w:val="00D73ABD"/>
    <w:rsid w:val="00D83A5C"/>
    <w:rsid w:val="00D876C7"/>
    <w:rsid w:val="00D87E11"/>
    <w:rsid w:val="00D90BF3"/>
    <w:rsid w:val="00D935B5"/>
    <w:rsid w:val="00D93DCA"/>
    <w:rsid w:val="00D947C7"/>
    <w:rsid w:val="00D95046"/>
    <w:rsid w:val="00D954DC"/>
    <w:rsid w:val="00D9591C"/>
    <w:rsid w:val="00D97298"/>
    <w:rsid w:val="00DA1364"/>
    <w:rsid w:val="00DA276B"/>
    <w:rsid w:val="00DA3D61"/>
    <w:rsid w:val="00DA66AA"/>
    <w:rsid w:val="00DA7294"/>
    <w:rsid w:val="00DB15EE"/>
    <w:rsid w:val="00DB303F"/>
    <w:rsid w:val="00DB5ACE"/>
    <w:rsid w:val="00DB7E70"/>
    <w:rsid w:val="00DC1ED7"/>
    <w:rsid w:val="00DC2533"/>
    <w:rsid w:val="00DC48E3"/>
    <w:rsid w:val="00DC7840"/>
    <w:rsid w:val="00DD1D07"/>
    <w:rsid w:val="00DD3C98"/>
    <w:rsid w:val="00DD59DE"/>
    <w:rsid w:val="00DD5EA5"/>
    <w:rsid w:val="00DE47FB"/>
    <w:rsid w:val="00DE5405"/>
    <w:rsid w:val="00DF4827"/>
    <w:rsid w:val="00DF5CF7"/>
    <w:rsid w:val="00DF67D0"/>
    <w:rsid w:val="00E02EFE"/>
    <w:rsid w:val="00E03437"/>
    <w:rsid w:val="00E038F2"/>
    <w:rsid w:val="00E05445"/>
    <w:rsid w:val="00E06DD6"/>
    <w:rsid w:val="00E11A59"/>
    <w:rsid w:val="00E14BA5"/>
    <w:rsid w:val="00E14DAD"/>
    <w:rsid w:val="00E225B6"/>
    <w:rsid w:val="00E225FF"/>
    <w:rsid w:val="00E2426C"/>
    <w:rsid w:val="00E24504"/>
    <w:rsid w:val="00E256DA"/>
    <w:rsid w:val="00E25C5D"/>
    <w:rsid w:val="00E31B2F"/>
    <w:rsid w:val="00E32861"/>
    <w:rsid w:val="00E41A43"/>
    <w:rsid w:val="00E42E69"/>
    <w:rsid w:val="00E45609"/>
    <w:rsid w:val="00E51475"/>
    <w:rsid w:val="00E56068"/>
    <w:rsid w:val="00E6058C"/>
    <w:rsid w:val="00E66314"/>
    <w:rsid w:val="00E67487"/>
    <w:rsid w:val="00E70058"/>
    <w:rsid w:val="00E70468"/>
    <w:rsid w:val="00E740EA"/>
    <w:rsid w:val="00E74108"/>
    <w:rsid w:val="00E765D9"/>
    <w:rsid w:val="00E776DB"/>
    <w:rsid w:val="00E80040"/>
    <w:rsid w:val="00E81770"/>
    <w:rsid w:val="00E84757"/>
    <w:rsid w:val="00E910A2"/>
    <w:rsid w:val="00E96B70"/>
    <w:rsid w:val="00EB628D"/>
    <w:rsid w:val="00ED16B2"/>
    <w:rsid w:val="00ED1A95"/>
    <w:rsid w:val="00ED22E6"/>
    <w:rsid w:val="00EE0D5F"/>
    <w:rsid w:val="00EE39CF"/>
    <w:rsid w:val="00EE4F13"/>
    <w:rsid w:val="00EF1E7B"/>
    <w:rsid w:val="00EF47A2"/>
    <w:rsid w:val="00F00A43"/>
    <w:rsid w:val="00F06784"/>
    <w:rsid w:val="00F100D4"/>
    <w:rsid w:val="00F10D50"/>
    <w:rsid w:val="00F1188F"/>
    <w:rsid w:val="00F12E16"/>
    <w:rsid w:val="00F15BFB"/>
    <w:rsid w:val="00F1729B"/>
    <w:rsid w:val="00F17702"/>
    <w:rsid w:val="00F2278A"/>
    <w:rsid w:val="00F23694"/>
    <w:rsid w:val="00F2593C"/>
    <w:rsid w:val="00F32155"/>
    <w:rsid w:val="00F33639"/>
    <w:rsid w:val="00F44EA3"/>
    <w:rsid w:val="00F46850"/>
    <w:rsid w:val="00F512B3"/>
    <w:rsid w:val="00F51D6B"/>
    <w:rsid w:val="00F562C4"/>
    <w:rsid w:val="00F60B8B"/>
    <w:rsid w:val="00F62502"/>
    <w:rsid w:val="00F64BA7"/>
    <w:rsid w:val="00F66B40"/>
    <w:rsid w:val="00F71445"/>
    <w:rsid w:val="00F72D2A"/>
    <w:rsid w:val="00F73929"/>
    <w:rsid w:val="00F77B7B"/>
    <w:rsid w:val="00F77BF0"/>
    <w:rsid w:val="00F80638"/>
    <w:rsid w:val="00F862E1"/>
    <w:rsid w:val="00F873E4"/>
    <w:rsid w:val="00F92A93"/>
    <w:rsid w:val="00F93A8F"/>
    <w:rsid w:val="00F967B1"/>
    <w:rsid w:val="00F968C8"/>
    <w:rsid w:val="00FA1B95"/>
    <w:rsid w:val="00FA1DD4"/>
    <w:rsid w:val="00FA2157"/>
    <w:rsid w:val="00FA382C"/>
    <w:rsid w:val="00FA3BB4"/>
    <w:rsid w:val="00FA4E5B"/>
    <w:rsid w:val="00FA74A9"/>
    <w:rsid w:val="00FB00F8"/>
    <w:rsid w:val="00FB40B7"/>
    <w:rsid w:val="00FB4A79"/>
    <w:rsid w:val="00FC2668"/>
    <w:rsid w:val="00FD2CC4"/>
    <w:rsid w:val="00FD5E67"/>
    <w:rsid w:val="00FE0756"/>
    <w:rsid w:val="00FE3996"/>
    <w:rsid w:val="00FF69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37D7"/>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paragraph" w:styleId="Puslapioinaostekstas">
    <w:name w:val="footnote text"/>
    <w:basedOn w:val="prastasis"/>
    <w:link w:val="PuslapioinaostekstasDiagrama"/>
    <w:uiPriority w:val="99"/>
    <w:semiHidden/>
    <w:unhideWhenUsed/>
    <w:rsid w:val="00855CB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55CB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855C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C0563-057C-4449-A69A-7F637AB8E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5</Pages>
  <Words>6507</Words>
  <Characters>3710</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306</cp:revision>
  <dcterms:created xsi:type="dcterms:W3CDTF">2025-04-30T12:31:00Z</dcterms:created>
  <dcterms:modified xsi:type="dcterms:W3CDTF">2025-09-14T08:41:00Z</dcterms:modified>
</cp:coreProperties>
</file>